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B8" w:rsidRPr="007116B8" w:rsidRDefault="007116B8" w:rsidP="00711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 w:rsidRPr="007116B8">
        <w:rPr>
          <w:rFonts w:ascii="Arial" w:eastAsia="Times New Roman" w:hAnsi="Arial" w:cs="Arial"/>
          <w:color w:val="555555"/>
          <w:sz w:val="23"/>
          <w:szCs w:val="23"/>
          <w:shd w:val="clear" w:color="auto" w:fill="FFFFFF"/>
          <w:lang w:eastAsia="ru-RU" w:bidi="ar-SA"/>
        </w:rPr>
        <w:t>ссылки на электронные библиотечные ресурсы:</w:t>
      </w:r>
    </w:p>
    <w:p w:rsidR="007116B8" w:rsidRPr="007116B8" w:rsidRDefault="00994088" w:rsidP="00711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 w:bidi="ar-SA"/>
        </w:rPr>
      </w:pPr>
      <w:hyperlink r:id="rId5" w:history="1">
        <w:r w:rsidR="007116B8" w:rsidRPr="007116B8">
          <w:rPr>
            <w:rFonts w:ascii="Arial" w:eastAsia="Times New Roman" w:hAnsi="Arial" w:cs="Arial"/>
            <w:color w:val="0000FF"/>
            <w:sz w:val="23"/>
            <w:u w:val="single"/>
            <w:lang w:eastAsia="ru-RU" w:bidi="ar-SA"/>
          </w:rPr>
          <w:t>Электронная библиотечная система IPR BOOKS</w:t>
        </w:r>
      </w:hyperlink>
    </w:p>
    <w:p w:rsidR="007116B8" w:rsidRPr="007116B8" w:rsidRDefault="00994088" w:rsidP="00711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 w:bidi="ar-SA"/>
        </w:rPr>
      </w:pPr>
      <w:hyperlink r:id="rId6" w:history="1">
        <w:r w:rsidR="007116B8" w:rsidRPr="007116B8">
          <w:rPr>
            <w:rFonts w:ascii="Arial" w:eastAsia="Times New Roman" w:hAnsi="Arial" w:cs="Arial"/>
            <w:color w:val="0000FF"/>
            <w:sz w:val="23"/>
            <w:u w:val="single"/>
            <w:lang w:eastAsia="ru-RU" w:bidi="ar-SA"/>
          </w:rPr>
          <w:t>Электронная библиотечная система znanium.com</w:t>
        </w:r>
      </w:hyperlink>
    </w:p>
    <w:p w:rsidR="007116B8" w:rsidRPr="007116B8" w:rsidRDefault="00994088" w:rsidP="00711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 w:bidi="ar-SA"/>
        </w:rPr>
      </w:pPr>
      <w:hyperlink r:id="rId7" w:history="1">
        <w:r w:rsidR="007116B8" w:rsidRPr="007116B8">
          <w:rPr>
            <w:rFonts w:ascii="Arial" w:eastAsia="Times New Roman" w:hAnsi="Arial" w:cs="Arial"/>
            <w:color w:val="0000FF"/>
            <w:sz w:val="23"/>
            <w:u w:val="single"/>
            <w:lang w:eastAsia="ru-RU" w:bidi="ar-SA"/>
          </w:rPr>
          <w:t>Электронная библиотечная система &gt;</w:t>
        </w:r>
        <w:proofErr w:type="spellStart"/>
        <w:r w:rsidR="007116B8" w:rsidRPr="007116B8">
          <w:rPr>
            <w:rFonts w:ascii="Arial" w:eastAsia="Times New Roman" w:hAnsi="Arial" w:cs="Arial"/>
            <w:color w:val="0000FF"/>
            <w:sz w:val="23"/>
            <w:u w:val="single"/>
            <w:lang w:eastAsia="ru-RU" w:bidi="ar-SA"/>
          </w:rPr>
          <w:t>Юрайт</w:t>
        </w:r>
        <w:proofErr w:type="spellEnd"/>
        <w:r w:rsidR="007116B8" w:rsidRPr="007116B8">
          <w:rPr>
            <w:rFonts w:ascii="Arial" w:eastAsia="Times New Roman" w:hAnsi="Arial" w:cs="Arial"/>
            <w:color w:val="0000FF"/>
            <w:sz w:val="23"/>
            <w:u w:val="single"/>
            <w:lang w:eastAsia="ru-RU" w:bidi="ar-SA"/>
          </w:rPr>
          <w:t>: образовательная платформа</w:t>
        </w:r>
      </w:hyperlink>
    </w:p>
    <w:p w:rsidR="007116B8" w:rsidRPr="007116B8" w:rsidRDefault="00994088" w:rsidP="00711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 w:bidi="ar-SA"/>
        </w:rPr>
      </w:pPr>
      <w:hyperlink r:id="rId8" w:history="1">
        <w:r w:rsidR="007116B8" w:rsidRPr="007116B8">
          <w:rPr>
            <w:rFonts w:ascii="Arial" w:eastAsia="Times New Roman" w:hAnsi="Arial" w:cs="Arial"/>
            <w:color w:val="0000FF"/>
            <w:sz w:val="23"/>
            <w:u w:val="single"/>
            <w:lang w:eastAsia="ru-RU" w:bidi="ar-SA"/>
          </w:rPr>
          <w:t>Бесплатная электронная библиотека "Единое окно образовательных услуг"</w:t>
        </w:r>
      </w:hyperlink>
    </w:p>
    <w:p w:rsidR="007116B8" w:rsidRPr="007116B8" w:rsidRDefault="00994088" w:rsidP="00711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 w:bidi="ar-SA"/>
        </w:rPr>
      </w:pPr>
      <w:hyperlink r:id="rId9" w:history="1">
        <w:r w:rsidR="007116B8" w:rsidRPr="007116B8">
          <w:rPr>
            <w:rFonts w:ascii="Arial" w:eastAsia="Times New Roman" w:hAnsi="Arial" w:cs="Arial"/>
            <w:color w:val="0000FF"/>
            <w:sz w:val="23"/>
            <w:u w:val="single"/>
            <w:lang w:eastAsia="ru-RU" w:bidi="ar-SA"/>
          </w:rPr>
          <w:t xml:space="preserve">Научная электронная библиотека </w:t>
        </w:r>
        <w:proofErr w:type="spellStart"/>
        <w:r w:rsidR="007116B8" w:rsidRPr="007116B8">
          <w:rPr>
            <w:rFonts w:ascii="Arial" w:eastAsia="Times New Roman" w:hAnsi="Arial" w:cs="Arial"/>
            <w:color w:val="0000FF"/>
            <w:sz w:val="23"/>
            <w:u w:val="single"/>
            <w:lang w:eastAsia="ru-RU" w:bidi="ar-SA"/>
          </w:rPr>
          <w:t>eLIBRARY</w:t>
        </w:r>
        <w:proofErr w:type="spellEnd"/>
      </w:hyperlink>
    </w:p>
    <w:p w:rsidR="007116B8" w:rsidRPr="007116B8" w:rsidRDefault="00994088" w:rsidP="007116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3"/>
          <w:szCs w:val="23"/>
          <w:lang w:eastAsia="ru-RU" w:bidi="ar-SA"/>
        </w:rPr>
      </w:pPr>
      <w:hyperlink r:id="rId10" w:history="1">
        <w:r w:rsidR="007116B8" w:rsidRPr="007116B8">
          <w:rPr>
            <w:rFonts w:ascii="Arial" w:eastAsia="Times New Roman" w:hAnsi="Arial" w:cs="Arial"/>
            <w:color w:val="0000FF"/>
            <w:sz w:val="23"/>
            <w:u w:val="single"/>
            <w:lang w:eastAsia="ru-RU" w:bidi="ar-SA"/>
          </w:rPr>
          <w:t>Национальная электронная библиотека</w:t>
        </w:r>
      </w:hyperlink>
    </w:p>
    <w:p w:rsidR="00EE7A9C" w:rsidRDefault="00EE7A9C"/>
    <w:sectPr w:rsidR="00EE7A9C" w:rsidSect="00EE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7CF0"/>
    <w:multiLevelType w:val="multilevel"/>
    <w:tmpl w:val="B702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7116B8"/>
    <w:rsid w:val="00243F4C"/>
    <w:rsid w:val="007116B8"/>
    <w:rsid w:val="008D0C65"/>
    <w:rsid w:val="00994088"/>
    <w:rsid w:val="00AF0AF8"/>
    <w:rsid w:val="00E5709E"/>
    <w:rsid w:val="00EE7A9C"/>
    <w:rsid w:val="00F34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AF8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AF0AF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AF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AF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AF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AF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AF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AF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AF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AF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A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F0A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0AF8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F0A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F0AF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F0AF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F0AF8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F0AF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F0AF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F0AF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0AF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F0AF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F0AF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F0AF8"/>
    <w:rPr>
      <w:b/>
      <w:bCs/>
    </w:rPr>
  </w:style>
  <w:style w:type="character" w:styleId="a8">
    <w:name w:val="Emphasis"/>
    <w:uiPriority w:val="20"/>
    <w:qFormat/>
    <w:rsid w:val="00AF0A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F0AF8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AF0A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F0AF8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F0AF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F0AF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F0AF8"/>
    <w:rPr>
      <w:b/>
      <w:bCs/>
      <w:i/>
      <w:iCs/>
    </w:rPr>
  </w:style>
  <w:style w:type="character" w:styleId="ad">
    <w:name w:val="Subtle Emphasis"/>
    <w:uiPriority w:val="19"/>
    <w:qFormat/>
    <w:rsid w:val="00AF0AF8"/>
    <w:rPr>
      <w:i/>
      <w:iCs/>
    </w:rPr>
  </w:style>
  <w:style w:type="character" w:styleId="ae">
    <w:name w:val="Intense Emphasis"/>
    <w:uiPriority w:val="21"/>
    <w:qFormat/>
    <w:rsid w:val="00AF0AF8"/>
    <w:rPr>
      <w:b/>
      <w:bCs/>
    </w:rPr>
  </w:style>
  <w:style w:type="character" w:styleId="af">
    <w:name w:val="Subtle Reference"/>
    <w:uiPriority w:val="31"/>
    <w:qFormat/>
    <w:rsid w:val="00AF0AF8"/>
    <w:rPr>
      <w:smallCaps/>
    </w:rPr>
  </w:style>
  <w:style w:type="character" w:styleId="af0">
    <w:name w:val="Intense Reference"/>
    <w:uiPriority w:val="32"/>
    <w:qFormat/>
    <w:rsid w:val="00AF0AF8"/>
    <w:rPr>
      <w:smallCaps/>
      <w:spacing w:val="5"/>
      <w:u w:val="single"/>
    </w:rPr>
  </w:style>
  <w:style w:type="character" w:styleId="af1">
    <w:name w:val="Book Title"/>
    <w:uiPriority w:val="33"/>
    <w:qFormat/>
    <w:rsid w:val="00AF0AF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F0AF8"/>
    <w:pPr>
      <w:outlineLvl w:val="9"/>
    </w:pPr>
  </w:style>
  <w:style w:type="character" w:styleId="af3">
    <w:name w:val="Hyperlink"/>
    <w:basedOn w:val="a0"/>
    <w:uiPriority w:val="99"/>
    <w:semiHidden/>
    <w:unhideWhenUsed/>
    <w:rsid w:val="007116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prbookshop.ru/" TargetMode="External"/><Relationship Id="rId10" Type="http://schemas.openxmlformats.org/officeDocument/2006/relationships/hyperlink" Target="https://rusn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2020-04-04T16:39:00Z</dcterms:created>
  <dcterms:modified xsi:type="dcterms:W3CDTF">2020-04-04T16:43:00Z</dcterms:modified>
</cp:coreProperties>
</file>