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  <w:t>к рабочим программам учебных дисциплин и профессиональных модулей для специальности 38.02.01 Экономика и бухгалтерский учет (по отраслям)</w:t>
      </w:r>
    </w:p>
    <w:p w:rsidR="00242B7B" w:rsidRDefault="00242B7B" w:rsidP="00242B7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базовая подготовка</w:t>
      </w:r>
    </w:p>
    <w:p w:rsidR="004A4BA8" w:rsidRDefault="004A4BA8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BA8" w:rsidRDefault="004A4BA8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B7B" w:rsidRDefault="00242B7B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4BA8" w:rsidRDefault="004A4BA8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ОУД.01. РУССКИЙ ЯЗЫК</w:t>
      </w:r>
    </w:p>
    <w:p w:rsidR="00AB4304" w:rsidRPr="00AB4304" w:rsidRDefault="00AB4304" w:rsidP="00AB4304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 рабочей программы учебной дисциплины</w:t>
      </w:r>
    </w:p>
    <w:p w:rsidR="00AB4304" w:rsidRPr="00AB4304" w:rsidRDefault="00AB4304" w:rsidP="00AB43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 среднего общего образования.</w:t>
      </w:r>
    </w:p>
    <w:p w:rsidR="00AB4304" w:rsidRPr="00AB4304" w:rsidRDefault="00AB4304" w:rsidP="00AB430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tabs>
          <w:tab w:val="left" w:pos="43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t>Место дисциплины в структуре основной профессиональной образовательной программы:</w:t>
      </w:r>
      <w:r w:rsidRPr="00AB4304">
        <w:rPr>
          <w:rFonts w:ascii="Times New Roman" w:hAnsi="Times New Roman" w:cs="Times New Roman"/>
          <w:sz w:val="28"/>
          <w:szCs w:val="28"/>
        </w:rPr>
        <w:t xml:space="preserve"> дисциплина относится к общим дисциплинам и входит в общеобразовательный цикл.</w:t>
      </w:r>
    </w:p>
    <w:p w:rsidR="00AB4304" w:rsidRPr="00AB4304" w:rsidRDefault="00AB4304" w:rsidP="00AB4304">
      <w:pPr>
        <w:tabs>
          <w:tab w:val="left" w:pos="434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tabs>
          <w:tab w:val="left" w:pos="434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дисциплины </w:t>
      </w:r>
      <w:r w:rsidRPr="00AB43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AB4304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учебной дисциплины: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Изучение дисциплины направлено на достижение следующих целей: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 xml:space="preserve">- совершенствование </w:t>
      </w:r>
      <w:proofErr w:type="spellStart"/>
      <w:r w:rsidRPr="00AB4304">
        <w:rPr>
          <w:rFonts w:ascii="Times New Roman" w:hAnsi="Times New Roman" w:cs="Times New Roman"/>
          <w:b w:val="0"/>
          <w:sz w:val="28"/>
          <w:szCs w:val="28"/>
        </w:rPr>
        <w:t>общеучебных</w:t>
      </w:r>
      <w:proofErr w:type="spellEnd"/>
      <w:r w:rsidRPr="00AB4304">
        <w:rPr>
          <w:rFonts w:ascii="Times New Roman" w:hAnsi="Times New Roman" w:cs="Times New Roman"/>
          <w:b w:val="0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 xml:space="preserve">-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AB4304">
        <w:rPr>
          <w:rFonts w:ascii="Times New Roman" w:hAnsi="Times New Roman" w:cs="Times New Roman"/>
          <w:b w:val="0"/>
          <w:sz w:val="28"/>
          <w:szCs w:val="28"/>
        </w:rPr>
        <w:t>культуроведческой</w:t>
      </w:r>
      <w:proofErr w:type="spellEnd"/>
      <w:r w:rsidRPr="00AB4304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совершенствование умений обучающихся осмысливать закономерности языка, правильно, стилистически верно использоваться языковые единицы в устной и письменной речи в разных речевых ситуациях;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учебной дисциплины направлено на достижение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AB4304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следующих результатов: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личностных: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воспитание уважения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понимание роли родного языка как основ успешной социализации личности;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lastRenderedPageBreak/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метапредметных</w:t>
      </w:r>
      <w:proofErr w:type="spellEnd"/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 xml:space="preserve">- владение всеми видами речевой деятельности: </w:t>
      </w:r>
      <w:proofErr w:type="spellStart"/>
      <w:r w:rsidRPr="00AB4304">
        <w:rPr>
          <w:rFonts w:ascii="Times New Roman" w:hAnsi="Times New Roman" w:cs="Times New Roman"/>
          <w:b w:val="0"/>
          <w:sz w:val="28"/>
          <w:szCs w:val="28"/>
        </w:rPr>
        <w:t>аудированием</w:t>
      </w:r>
      <w:proofErr w:type="spellEnd"/>
      <w:r w:rsidRPr="00AB4304">
        <w:rPr>
          <w:rFonts w:ascii="Times New Roman" w:hAnsi="Times New Roman" w:cs="Times New Roman"/>
          <w:b w:val="0"/>
          <w:sz w:val="28"/>
          <w:szCs w:val="28"/>
        </w:rPr>
        <w:t>, чтением (пониманием), говорением, письмом;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средства; использовать приобретенных знаний и умения для анализа явлений на </w:t>
      </w:r>
      <w:proofErr w:type="spellStart"/>
      <w:r w:rsidRPr="00AB4304">
        <w:rPr>
          <w:rFonts w:ascii="Times New Roman" w:hAnsi="Times New Roman" w:cs="Times New Roman"/>
          <w:b w:val="0"/>
          <w:sz w:val="28"/>
          <w:szCs w:val="28"/>
        </w:rPr>
        <w:t>межпредметном</w:t>
      </w:r>
      <w:proofErr w:type="spellEnd"/>
      <w:r w:rsidRPr="00AB4304">
        <w:rPr>
          <w:rFonts w:ascii="Times New Roman" w:hAnsi="Times New Roman" w:cs="Times New Roman"/>
          <w:b w:val="0"/>
          <w:sz w:val="28"/>
          <w:szCs w:val="28"/>
        </w:rPr>
        <w:t xml:space="preserve"> уровне;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овладение нормами речевого поведения в различных ситуациях межличностного и межкультурного общения;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B4304" w:rsidRPr="00AB4304" w:rsidRDefault="00AB4304" w:rsidP="00AB4304">
      <w:pPr>
        <w:pStyle w:val="31"/>
        <w:shd w:val="clear" w:color="auto" w:fill="auto"/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4304">
        <w:rPr>
          <w:rFonts w:ascii="Times New Roman" w:hAnsi="Times New Roman" w:cs="Times New Roman"/>
          <w:b w:val="0"/>
          <w:sz w:val="28"/>
          <w:szCs w:val="28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AB4304" w:rsidRPr="00AB4304" w:rsidRDefault="00AB4304" w:rsidP="00AB430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предметных</w:t>
      </w:r>
      <w:proofErr w:type="gramEnd"/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</w:t>
      </w:r>
      <w:r w:rsidRPr="00AB4304">
        <w:rPr>
          <w:rFonts w:ascii="Times New Roman" w:hAnsi="Times New Roman" w:cs="Times New Roman"/>
          <w:sz w:val="28"/>
          <w:szCs w:val="28"/>
          <w:lang w:eastAsia="ar-SA"/>
        </w:rPr>
        <w:t xml:space="preserve">обучающийся должен </w:t>
      </w: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</w:t>
      </w:r>
      <w:r w:rsidRPr="00AB4304">
        <w:rPr>
          <w:rFonts w:ascii="Times New Roman" w:hAnsi="Times New Roman" w:cs="Times New Roman"/>
          <w:color w:val="000000"/>
          <w:sz w:val="28"/>
          <w:szCs w:val="28"/>
        </w:rPr>
        <w:t>применять знания о нормах русского литературного языка в речевой практике;</w:t>
      </w:r>
    </w:p>
    <w:p w:rsidR="00AB4304" w:rsidRPr="00AB4304" w:rsidRDefault="00AB4304" w:rsidP="00AB430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осуществлять самоанализ и самооценку на основе наблюдений за собственной речью;</w:t>
      </w:r>
    </w:p>
    <w:p w:rsidR="00AB4304" w:rsidRPr="00AB4304" w:rsidRDefault="00AB4304" w:rsidP="00AB430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- анализировать текст с точки зрения наличия в нем явной и скрытой, основной и второстепенной информации;</w:t>
      </w:r>
    </w:p>
    <w:p w:rsidR="00AB4304" w:rsidRPr="00AB4304" w:rsidRDefault="00AB4304" w:rsidP="00AB430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- представлять тексты в виде тезисов, конспектов, аннотаций, рефератов, сочинений различных жанров;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для слепых, слабовидящих обучающихся*: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навыки письма на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брайлевской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печатной машинке;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для глухих, слабослышащих, позднооглохших обучающихся*: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и развивать основные виды речевой деятельности обучающихся -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слухозрительного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(с использованием слуховых аппаратов и (или)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кохлеарныхимплантов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>), говорения, чтения, письма;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с расстройствами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аутистического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спектра*: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владеть основными стилистическими ресурсами лексики и фразеологии языка, основными нормами литературного языка, нормами речевого этикета; их использовать в речевой и альтернативной коммуникативной практике при создании устных, письменных, альтернативных высказываний; стремиться к возможности выразить собственные мысли и чувства, обозначить собственную позицию.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обучающимися.</w:t>
      </w:r>
    </w:p>
    <w:p w:rsidR="00AB4304" w:rsidRPr="00AB4304" w:rsidRDefault="00AB4304" w:rsidP="00AB430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В  результате  освоения учебной  дисциплины   обучающийся  должен</w:t>
      </w:r>
      <w:r w:rsidRPr="00AB43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знать:</w:t>
      </w:r>
    </w:p>
    <w:p w:rsidR="00AB4304" w:rsidRPr="00AB4304" w:rsidRDefault="00AB4304" w:rsidP="00AB4304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нормы русского литературного языка;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-  изобразительно-выразительные возможности русского языка.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009"/>
        <w:gridCol w:w="1713"/>
        <w:gridCol w:w="1713"/>
      </w:tblGrid>
      <w:tr w:rsidR="00AB4304" w:rsidRPr="00AB4304" w:rsidTr="00AB4304">
        <w:trPr>
          <w:trHeight w:val="1271"/>
        </w:trPr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ОФО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ЗФО</w:t>
            </w:r>
          </w:p>
        </w:tc>
      </w:tr>
      <w:tr w:rsidR="00AB4304" w:rsidRPr="00AB4304" w:rsidTr="00AB4304">
        <w:trPr>
          <w:trHeight w:val="285"/>
        </w:trPr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13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116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  <w:tr w:rsidR="00AB4304" w:rsidRPr="00AB4304" w:rsidTr="00AB4304"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13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78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B4304" w:rsidRPr="00AB4304" w:rsidTr="00AB4304"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13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AB4304"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713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AB4304"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13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AB4304"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713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AB4304">
        <w:trPr>
          <w:trHeight w:val="440"/>
        </w:trPr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38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</w:tr>
      <w:tr w:rsidR="00AB4304" w:rsidRPr="00AB4304" w:rsidTr="00AB4304">
        <w:tc>
          <w:tcPr>
            <w:tcW w:w="6009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13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304" w:rsidRPr="00AB4304" w:rsidTr="00AB4304">
        <w:trPr>
          <w:trHeight w:val="392"/>
        </w:trPr>
        <w:tc>
          <w:tcPr>
            <w:tcW w:w="6009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B4304" w:rsidRPr="00AB4304" w:rsidTr="00AB4304">
        <w:trPr>
          <w:trHeight w:val="318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Лексико</w:t>
            </w:r>
            <w:proofErr w:type="spellEnd"/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– фразеологический</w:t>
            </w:r>
            <w:proofErr w:type="gramEnd"/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разбор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AB4304">
        <w:trPr>
          <w:trHeight w:val="330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Этимологический анализ слов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4304" w:rsidRPr="00AB4304" w:rsidTr="00AB4304">
        <w:trPr>
          <w:trHeight w:val="270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  <w:bookmarkStart w:id="0" w:name="_GoBack"/>
            <w:bookmarkEnd w:id="0"/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(сочинение-эссе, сочинение-миниатюра, сочинение-рассуждение)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B4304" w:rsidRPr="00AB4304" w:rsidTr="00AB4304">
        <w:trPr>
          <w:trHeight w:val="330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рецензию на прочитанную книгу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AB4304">
        <w:trPr>
          <w:trHeight w:val="288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словарного диктанта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4304" w:rsidRPr="00AB4304" w:rsidTr="00AB4304">
        <w:trPr>
          <w:trHeight w:val="396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4304" w:rsidRPr="00AB4304" w:rsidTr="00AB4304">
        <w:trPr>
          <w:trHeight w:val="480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4304" w:rsidRPr="00AB4304" w:rsidTr="00AB4304">
        <w:trPr>
          <w:trHeight w:val="360"/>
        </w:trPr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ЗФО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AB4304">
        <w:trPr>
          <w:trHeight w:val="270"/>
        </w:trPr>
        <w:tc>
          <w:tcPr>
            <w:tcW w:w="6009" w:type="dxa"/>
            <w:tcBorders>
              <w:top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Составить таблицу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4304" w:rsidRPr="00AB4304" w:rsidTr="00AB4304">
        <w:trPr>
          <w:trHeight w:val="432"/>
        </w:trPr>
        <w:tc>
          <w:tcPr>
            <w:tcW w:w="77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экзамена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04">
        <w:rPr>
          <w:rFonts w:ascii="Times New Roman" w:hAnsi="Times New Roman" w:cs="Times New Roman"/>
          <w:sz w:val="28"/>
          <w:szCs w:val="28"/>
        </w:rPr>
        <w:t>ЛИТЕРАТУРА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31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Область применения программы рабочей программы учебной дисциплины</w:t>
      </w:r>
    </w:p>
    <w:p w:rsidR="00AB4304" w:rsidRPr="00AB4304" w:rsidRDefault="00AB4304" w:rsidP="00AB4304">
      <w:pPr>
        <w:pStyle w:val="af3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образования.</w:t>
      </w:r>
    </w:p>
    <w:p w:rsidR="00AB4304" w:rsidRPr="00AB4304" w:rsidRDefault="00AB4304" w:rsidP="00AB4304">
      <w:pPr>
        <w:pStyle w:val="af3"/>
        <w:tabs>
          <w:tab w:val="left" w:pos="851"/>
        </w:tabs>
        <w:spacing w:after="0"/>
        <w:ind w:firstLine="567"/>
        <w:jc w:val="both"/>
        <w:rPr>
          <w:sz w:val="28"/>
          <w:szCs w:val="28"/>
        </w:rPr>
      </w:pPr>
    </w:p>
    <w:p w:rsidR="00AB4304" w:rsidRPr="00AB4304" w:rsidRDefault="00AB4304" w:rsidP="00AB4304">
      <w:pPr>
        <w:pStyle w:val="af3"/>
        <w:widowControl/>
        <w:numPr>
          <w:ilvl w:val="0"/>
          <w:numId w:val="5"/>
        </w:numPr>
        <w:tabs>
          <w:tab w:val="left" w:pos="434"/>
          <w:tab w:val="left" w:pos="851"/>
        </w:tabs>
        <w:autoSpaceDE/>
        <w:autoSpaceDN/>
        <w:adjustRightInd/>
        <w:spacing w:after="0"/>
        <w:ind w:left="0" w:firstLine="567"/>
        <w:jc w:val="both"/>
        <w:rPr>
          <w:sz w:val="28"/>
          <w:szCs w:val="28"/>
        </w:rPr>
      </w:pPr>
      <w:r w:rsidRPr="00AB4304">
        <w:rPr>
          <w:rStyle w:val="15"/>
          <w:sz w:val="28"/>
          <w:szCs w:val="28"/>
        </w:rPr>
        <w:t>Место дисциплины в структуре основной профессиональной образовательной программы:</w:t>
      </w:r>
      <w:r w:rsidRPr="00AB4304">
        <w:rPr>
          <w:sz w:val="28"/>
          <w:szCs w:val="28"/>
        </w:rPr>
        <w:t xml:space="preserve"> дисциплина относится к общим дисциплинам и входит в общеобразовательный цикл.</w:t>
      </w:r>
    </w:p>
    <w:p w:rsidR="00AB4304" w:rsidRPr="00AB4304" w:rsidRDefault="00AB4304" w:rsidP="00AB4304">
      <w:pPr>
        <w:pStyle w:val="31"/>
        <w:numPr>
          <w:ilvl w:val="0"/>
          <w:numId w:val="5"/>
        </w:numPr>
        <w:shd w:val="clear" w:color="auto" w:fill="auto"/>
        <w:tabs>
          <w:tab w:val="left" w:pos="43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Цели и задачи дисциплины </w:t>
      </w:r>
      <w:r w:rsidRPr="00AB4304">
        <w:rPr>
          <w:rStyle w:val="32"/>
          <w:sz w:val="28"/>
          <w:szCs w:val="28"/>
        </w:rPr>
        <w:t xml:space="preserve">- </w:t>
      </w:r>
      <w:r w:rsidRPr="00AB4304">
        <w:rPr>
          <w:rFonts w:ascii="Times New Roman" w:hAnsi="Times New Roman" w:cs="Times New Roman"/>
          <w:sz w:val="28"/>
          <w:szCs w:val="28"/>
        </w:rPr>
        <w:t>требования к результатам освоения учебной дисциплины: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Изучение дисциплины направлено на достижение следующих целей: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направлено на достижение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личностных: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общества; готовность и способность к самостоятельной, творческой и ответственной деятельности;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эстетическое отношение к миру;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умение самостоятельно организовывать собственную деятельность, оценивать ее, определять сферу своих интересов;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предметных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- обучающийся должен </w:t>
      </w: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содержание произведений русской и мировой классической литературы, их историко-культурное и нравственно-ценностное влияние на формирование национальной и мировой;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систему стилей языка художественной литературы;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изобразительно-выразительные возможности русского языка;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 учебной дисциплины   обучающийся должен </w:t>
      </w:r>
      <w:r w:rsidRPr="00AB4304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представлять тексты в виде тезисов, конспектов, аннотаций, рефератов, сочинений различных жанров;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учитывать исторический, историко-культурный контекст и конте</w:t>
      </w:r>
      <w:proofErr w:type="gram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кст тв</w:t>
      </w:r>
      <w:proofErr w:type="gramEnd"/>
      <w:r w:rsidRPr="00AB4304">
        <w:rPr>
          <w:rFonts w:ascii="Times New Roman" w:hAnsi="Times New Roman" w:cs="Times New Roman"/>
          <w:color w:val="000000"/>
          <w:sz w:val="28"/>
          <w:szCs w:val="28"/>
        </w:rPr>
        <w:t>орчества писателя в процессе анализа художественного произведения;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-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анализировать художественные произведения с учетом их жанрово-родовой специфики и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для глухих, слабослышащих, позднооглохших обучающихся*: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- применять и развивать основные виды речевой деятельности обучающихся -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слухозрительного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(с использованием слуховых аппаратов и (или)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кохлеарныхимплантов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>), говорения, чтения, письма;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с расстройствами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аутистического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спектра*: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владеть основными стилистическими ресурсами лексики и фразеологии языка, основными нормами литературного языка, нормами речевого этикета; их использовать в речевой и альтернативной коммуникативной практике при создании устных, письменных, альтернативных высказываний; стремиться к возможности выразить собственные мысли и чувства, обозначить собственную позицию.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10406" w:type="dxa"/>
        <w:tblInd w:w="-800" w:type="dxa"/>
        <w:tblLayout w:type="fixed"/>
        <w:tblLook w:val="0000"/>
      </w:tblPr>
      <w:tblGrid>
        <w:gridCol w:w="7338"/>
        <w:gridCol w:w="1508"/>
        <w:gridCol w:w="1560"/>
      </w:tblGrid>
      <w:tr w:rsidR="00AB4304" w:rsidRPr="00AB4304" w:rsidTr="000373AA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177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27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Вариативная часть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22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165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текстом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50</w:t>
            </w:r>
          </w:p>
        </w:tc>
      </w:tr>
      <w:tr w:rsidR="00AB4304" w:rsidRPr="00AB4304" w:rsidTr="000373AA">
        <w:trPr>
          <w:trHeight w:val="326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цитатного плана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278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лирического стихотворения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AB4304" w:rsidRPr="00AB4304" w:rsidTr="000373AA">
        <w:trPr>
          <w:trHeight w:val="286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сообщений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35</w:t>
            </w:r>
          </w:p>
        </w:tc>
      </w:tr>
      <w:tr w:rsidR="00AB4304" w:rsidRPr="00AB4304" w:rsidTr="000373AA">
        <w:trPr>
          <w:trHeight w:val="250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опорного плана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272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таблицы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238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Сочинение-эссе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290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реферата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AB4304" w:rsidRPr="00AB4304" w:rsidTr="000373AA">
        <w:tc>
          <w:tcPr>
            <w:tcW w:w="8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 дифференцированного зачета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ОУД.03 «ИНОСТРАННЫЙ ЯЗЫК»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AB4304">
        <w:rPr>
          <w:rFonts w:ascii="Times New Roman" w:eastAsia="Calibri" w:hAnsi="Times New Roman" w:cs="Times New Roman"/>
          <w:sz w:val="28"/>
          <w:szCs w:val="28"/>
        </w:rPr>
        <w:t>дисциплина относится к общим дисциплинам и входит в общеобразовательный цикл.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- показать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- строить свое речевое и неречевое поведение адекватно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специфике страны/стран изучаемого языка;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выделять общее и различное в культуре родной страны и страны/стран изучаемого языка;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- владеть иностранным языком, позволяющим выпускникам общаться в устной и письменной </w:t>
      </w:r>
      <w:proofErr w:type="gram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proofErr w:type="gram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B4304" w:rsidRPr="00AB4304" w:rsidRDefault="00AB4304" w:rsidP="00AB4304">
      <w:pPr>
        <w:pStyle w:val="af0"/>
        <w:tabs>
          <w:tab w:val="left" w:pos="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AB4304">
        <w:rPr>
          <w:b/>
          <w:color w:val="000000"/>
          <w:sz w:val="28"/>
          <w:szCs w:val="28"/>
        </w:rPr>
        <w:t>знать:</w:t>
      </w:r>
    </w:p>
    <w:p w:rsidR="00AB4304" w:rsidRPr="00AB4304" w:rsidRDefault="00AB4304" w:rsidP="00AB4304">
      <w:pPr>
        <w:pStyle w:val="af0"/>
        <w:tabs>
          <w:tab w:val="left" w:pos="0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 xml:space="preserve">- </w:t>
      </w:r>
      <w:proofErr w:type="spellStart"/>
      <w:r w:rsidRPr="00AB4304">
        <w:rPr>
          <w:color w:val="000000"/>
          <w:sz w:val="28"/>
          <w:szCs w:val="28"/>
        </w:rPr>
        <w:t>социокультурную</w:t>
      </w:r>
      <w:proofErr w:type="spellEnd"/>
      <w:r w:rsidRPr="00AB4304">
        <w:rPr>
          <w:color w:val="000000"/>
          <w:sz w:val="28"/>
          <w:szCs w:val="28"/>
        </w:rPr>
        <w:t xml:space="preserve"> специфику страны/стран изучаемого языка.</w:t>
      </w:r>
    </w:p>
    <w:p w:rsidR="00AB4304" w:rsidRPr="00AB4304" w:rsidRDefault="00AB4304" w:rsidP="00AB4304">
      <w:pPr>
        <w:pStyle w:val="Default"/>
        <w:rPr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75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1560"/>
        <w:gridCol w:w="1389"/>
      </w:tblGrid>
      <w:tr w:rsidR="00AB4304" w:rsidRPr="00AB4304" w:rsidTr="000373AA">
        <w:trPr>
          <w:trHeight w:val="4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ОФО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175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161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изготовление наглядных пособий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подготовка сообщений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самостоятельное изучение грамматического и лексического материала студентами ЗФО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93</w:t>
            </w:r>
          </w:p>
        </w:tc>
      </w:tr>
      <w:tr w:rsidR="00AB4304" w:rsidRPr="00AB4304" w:rsidTr="000373AA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выполнение контрольной работы студентами ЗФО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AB4304" w:rsidRPr="00AB4304" w:rsidTr="000373AA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 зачета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B4304" w:rsidRPr="00AB4304" w:rsidRDefault="00AB4304" w:rsidP="00AB4304">
      <w:pPr>
        <w:pStyle w:val="Default"/>
        <w:rPr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ab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ОУД.04</w:t>
      </w:r>
      <w:r w:rsidRPr="00AB4304">
        <w:rPr>
          <w:rFonts w:ascii="Times New Roman" w:hAnsi="Times New Roman" w:cs="Times New Roman"/>
          <w:sz w:val="28"/>
          <w:szCs w:val="28"/>
        </w:rPr>
        <w:tab/>
        <w:t>«МАТЕМАТИКА»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Программа учебной дисциплины «Математика» относится к общим дисциплинам   общеобразовательного учебного цикла основной профессиональной образовательной программы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относится к общим дисциплинам и входит в общеобразовательный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уметь: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владеть основными понятиями о плоских и пространственных геометрических фигурах, их основных свойствах;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>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владеть навыками использования готовых компьютерных программ при решении задач; 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правилами записи математических формул и специальных знаков рельефно-точечной системы обозначений Л. Брайля;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владеть тактильно-осязательным способом обследования и восприятия рельефных изображений предметов, контурных изображений геометрических фигур и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("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Драфтсмен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>", "Школьник");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владеть основным функционалом программы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невизуального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доступа к информации на экране персонального компьютера, умение использовать персональные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средства информационно-коммуникационного доступа слепыми обучающимися;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владеть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и сенсорных нарушений;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использовать персональные средства доступа;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знать: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 основных понятиях, идеях и методах математического анализа;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351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323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109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Промежуточная   аттестация в форме экзамена </w:t>
            </w:r>
          </w:p>
        </w:tc>
      </w:tr>
    </w:tbl>
    <w:p w:rsid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 05«ИСТОРИЯ»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AB4304">
        <w:rPr>
          <w:rFonts w:ascii="Times New Roman" w:eastAsia="Calibri" w:hAnsi="Times New Roman" w:cs="Times New Roman"/>
          <w:sz w:val="28"/>
          <w:szCs w:val="28"/>
        </w:rPr>
        <w:t>дисциплина относится к общим дисциплинам и входит в общеобразовательный цикл.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Изучение дисциплины направлено на достижение следующих целей: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формирование понимания истории как процесса эволюции общества, цивилизации и истории как науки;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развитие способности у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осмысливать важнейшие исторические события, процессы и явления;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учебной дисциплины направлено на достижение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AB4304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следующих результатов: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личностных: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готовность к служению Отечеству, его защите;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метапредметных</w:t>
      </w:r>
      <w:proofErr w:type="spellEnd"/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источниках исторической информации, критически ее оценивать и интерпретировать;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Предметных</w:t>
      </w:r>
      <w:proofErr w:type="gramEnd"/>
      <w:r w:rsidRPr="00AB430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- </w:t>
      </w:r>
      <w:r w:rsidRPr="00AB430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обучающийся должен </w:t>
      </w:r>
      <w:r w:rsidRPr="00AB4304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применять исторические знания в профессиональной и общественной деятельности, поликультурном общении;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владеть навыками проектной деятельности и исторической реконструкции с привлечением различных источников;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вести диалог, обосновывать свою точку зрения в дискуссии по исторической тематике.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AB4304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представлений)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(владение комплексом знаний) об истории России и человечества в целом, представлениями об общем и особенном в мировом историческом процессе. </w:t>
      </w: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14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0"/>
        <w:gridCol w:w="1138"/>
        <w:gridCol w:w="1134"/>
      </w:tblGrid>
      <w:tr w:rsidR="00AB4304" w:rsidRPr="00AB4304" w:rsidTr="000373AA">
        <w:trPr>
          <w:trHeight w:val="34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Виды учебной работы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Объем часов 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 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AB4304" w:rsidRPr="00AB4304" w:rsidTr="000373AA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4304" w:rsidRPr="00AB4304" w:rsidTr="000373AA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AB4304" w:rsidRPr="00AB4304" w:rsidTr="000373AA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0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375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конспектов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B4304" w:rsidRPr="00AB4304" w:rsidTr="000373AA">
        <w:trPr>
          <w:trHeight w:val="315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таблиц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B4304" w:rsidRPr="00AB4304" w:rsidTr="000373AA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докладов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4304" w:rsidRPr="00AB4304" w:rsidTr="000373AA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разработка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B4304" w:rsidRPr="00AB4304" w:rsidTr="000373AA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B4304" w:rsidRPr="00AB4304" w:rsidTr="000373AA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рефератов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B4304" w:rsidRPr="00AB4304" w:rsidTr="000373AA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контрольной работы студентами ЗФО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AB4304" w:rsidRPr="00AB4304" w:rsidRDefault="00AB4304" w:rsidP="00AB4304">
      <w:pPr>
        <w:pStyle w:val="Default"/>
        <w:jc w:val="center"/>
        <w:rPr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ОУД.06 ФИЗИЧЕСКАЯ КУЛЬТУРА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образования.</w:t>
      </w:r>
    </w:p>
    <w:p w:rsidR="00AB4304" w:rsidRPr="00AB4304" w:rsidRDefault="00AB4304" w:rsidP="00AB430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  <w:r w:rsidRPr="00AB4304">
        <w:rPr>
          <w:rFonts w:ascii="Times New Roman" w:hAnsi="Times New Roman" w:cs="Times New Roman"/>
          <w:sz w:val="28"/>
          <w:szCs w:val="28"/>
        </w:rPr>
        <w:t>дисциплина относится к общим дисциплинам и входит в общеобразовательный цикл.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Изучение дисциплины направлено на достижение следующих целей: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B4304">
        <w:rPr>
          <w:rFonts w:ascii="Times New Roman" w:hAnsi="Times New Roman" w:cs="Times New Roman"/>
          <w:sz w:val="28"/>
          <w:szCs w:val="28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направлено на достижение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и способность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к саморазвитию и личностному самоопределению;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двигательной активности, неприятию вредных привычек: курения, употребления алкоголя, наркотиков;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потребность к самостоятельному использованию физической культуры как составляющей доминанты здоровья;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готовность самостоятельно использовать в трудовых и жизненных ситуациях навыки профессиональной адаптивной физической культуры</w:t>
      </w:r>
      <w:r w:rsidRPr="00AB4304">
        <w:rPr>
          <w:rFonts w:ascii="Times New Roman" w:hAnsi="Times New Roman" w:cs="Times New Roman"/>
          <w:b/>
          <w:sz w:val="28"/>
          <w:szCs w:val="28"/>
        </w:rPr>
        <w:t>*</w:t>
      </w:r>
      <w:r w:rsidRPr="00AB43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</w:t>
      </w:r>
      <w:r w:rsidRPr="00AB4304">
        <w:rPr>
          <w:rFonts w:ascii="Times New Roman" w:hAnsi="Times New Roman" w:cs="Times New Roman"/>
          <w:b/>
          <w:sz w:val="28"/>
          <w:szCs w:val="28"/>
        </w:rPr>
        <w:t>*</w:t>
      </w:r>
      <w:r w:rsidRPr="00AB43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умение оказывать первую помощь при занятиях спортивно-оздоровительной деятельностью;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патриотизм, уважение к своему народу, чувство ответственности перед Родиной; готовность к служению Отечеству, его защите;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B4304">
        <w:rPr>
          <w:rFonts w:ascii="Times New Roman" w:hAnsi="Times New Roman" w:cs="Times New Roman"/>
          <w:b/>
          <w:sz w:val="28"/>
          <w:szCs w:val="28"/>
        </w:rPr>
        <w:t>: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способность использовать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освоение знаний, полученных в процессе занятий, в области анатомии, физиологии;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по физической культуре, получаемую из различных источников;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формирование навыков участия в различных видах соревновательной деятельности, моделирующих профессиональную подготовку;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b/>
          <w:sz w:val="28"/>
          <w:szCs w:val="28"/>
        </w:rPr>
        <w:t>Предметных</w:t>
      </w:r>
      <w:proofErr w:type="gramEnd"/>
      <w:r w:rsidRPr="00AB430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B4304">
        <w:rPr>
          <w:rFonts w:ascii="Times New Roman" w:hAnsi="Times New Roman" w:cs="Times New Roman"/>
          <w:sz w:val="28"/>
          <w:szCs w:val="28"/>
        </w:rPr>
        <w:t xml:space="preserve">обучающийся должен </w:t>
      </w: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</w:t>
      </w:r>
      <w:r w:rsidRPr="00AB4304"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владеть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владеть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владеть физическими упражнениями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B4304" w:rsidRPr="00AB4304" w:rsidRDefault="00AB4304" w:rsidP="00AB430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- владеть техническими приемами и двигательными действиями базовых видов спорта, активно применять их в игровой и соревновательной деятельности;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для слепых и слабовидящих обучающихся*: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применять приемы осязательного и слухового самоконтроля в процессе формирования трудовых действий;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аппарата*:</w:t>
      </w:r>
    </w:p>
    <w:p w:rsidR="00AB4304" w:rsidRPr="00AB4304" w:rsidRDefault="00AB4304" w:rsidP="00AB4304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применять 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и сенсорных нарушений;</w:t>
      </w:r>
    </w:p>
    <w:p w:rsidR="00AB4304" w:rsidRPr="00AB4304" w:rsidRDefault="00AB4304" w:rsidP="00AB4304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применять доступные способы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B4304" w:rsidRPr="00AB4304" w:rsidRDefault="00AB4304" w:rsidP="00AB4304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применять доступные физические упражнения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B4304" w:rsidRPr="00AB4304" w:rsidRDefault="00AB4304" w:rsidP="00AB4304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применять доступные технические приемы и двигательные действия базовых видов спорта, активно применять их в игровой и соревновательной деятельности.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lastRenderedPageBreak/>
        <w:t>Знать: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способы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физические упражнения разной функциональной направленности, используемые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технические приемы и двигательные действия базовых видов спорта;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для слепых и слабовидящих обучающихся </w:t>
      </w:r>
      <w:r w:rsidRPr="00AB4304">
        <w:rPr>
          <w:rFonts w:ascii="Times New Roman" w:hAnsi="Times New Roman" w:cs="Times New Roman"/>
          <w:b/>
          <w:sz w:val="28"/>
          <w:szCs w:val="28"/>
        </w:rPr>
        <w:t>знать</w:t>
      </w:r>
      <w:r w:rsidRPr="00AB4304">
        <w:rPr>
          <w:rFonts w:ascii="Times New Roman" w:hAnsi="Times New Roman" w:cs="Times New Roman"/>
          <w:sz w:val="28"/>
          <w:szCs w:val="28"/>
        </w:rPr>
        <w:t>*:</w:t>
      </w:r>
    </w:p>
    <w:p w:rsidR="00AB4304" w:rsidRPr="00AB4304" w:rsidRDefault="00AB4304" w:rsidP="00AB43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 современных бытовых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средствах, приборах и их применении в повседневной жизни.</w:t>
      </w:r>
    </w:p>
    <w:p w:rsidR="00AB4304" w:rsidRPr="00AB4304" w:rsidRDefault="00AB4304" w:rsidP="00AB4304">
      <w:pPr>
        <w:pStyle w:val="af3"/>
        <w:tabs>
          <w:tab w:val="left" w:pos="360"/>
          <w:tab w:val="left" w:pos="540"/>
        </w:tabs>
        <w:spacing w:after="0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>Объем учебной дисциплины и виды учебной работы</w:t>
      </w:r>
    </w:p>
    <w:tbl>
      <w:tblPr>
        <w:tblW w:w="10406" w:type="dxa"/>
        <w:tblInd w:w="-800" w:type="dxa"/>
        <w:tblLayout w:type="fixed"/>
        <w:tblLook w:val="0000"/>
      </w:tblPr>
      <w:tblGrid>
        <w:gridCol w:w="7338"/>
        <w:gridCol w:w="1508"/>
        <w:gridCol w:w="1560"/>
      </w:tblGrid>
      <w:tr w:rsidR="00AB4304" w:rsidRPr="00AB4304" w:rsidTr="000373AA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175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27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AB4304" w:rsidRPr="00AB4304" w:rsidTr="000373AA">
        <w:trPr>
          <w:trHeight w:val="349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173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2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нагрузка, включая игровые виды подготовки (в том числе, за счет различных форм внеаудиторных занятий в спортивных клубах, секциях)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150</w:t>
            </w:r>
          </w:p>
        </w:tc>
      </w:tr>
      <w:tr w:rsidR="00AB4304" w:rsidRPr="00AB4304" w:rsidTr="000373AA">
        <w:trPr>
          <w:trHeight w:val="12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студентами ЗФО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</w:p>
        </w:tc>
      </w:tr>
      <w:tr w:rsidR="00AB4304" w:rsidRPr="00AB4304" w:rsidTr="000373AA">
        <w:trPr>
          <w:trHeight w:val="630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 дифференцированного зачета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ОУД.07 «ОСНОВЫ БЕЗОПАСНОСТИ ЖИЗНЕДЕЯТЕЛЬНОСТИ»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«Основы безопасности жизнедеятельности» относится к общим дисциплинам   общеобразовательного учебного цикла основной профессиональной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относится к общим дисциплинам и входит в общеобразовательный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сформировать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сформировать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сформировать представлений о здоровом образе жизни как о средстве обеспечения духовного, физического и социального благополучия личности,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распространенные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опасные и чрезвычайные ситуаций природного, техногенного и социального характера;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факторы, пагубно влияющие на здоровье человека, исключение из своей жизни вредных привычек (курения, пьянства и т. д.);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мер защиты (в том числе в области гражданской обороны) и правил поведения в условиях опасных и чрезвычайных ситуаций;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основы обороны государства и воинской службы: законодательство об обороне государства и воинской обязанности граждан;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виды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медицинские знания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105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ОУД.08 «АСТРОНОМИЯ»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Программа учебной дисциплины «Астрономия» относится к общим дисциплинам   общеобразовательного учебного цикла основной профессиональной образовательной программы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относится к общим дисциплинам в общеобразовательный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</w:p>
    <w:p w:rsidR="00AB4304" w:rsidRPr="00AB4304" w:rsidRDefault="00AB4304" w:rsidP="00AB430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</w:t>
      </w:r>
      <w:r w:rsidRPr="00AB4304">
        <w:rPr>
          <w:rFonts w:ascii="Times New Roman" w:hAnsi="Times New Roman" w:cs="Times New Roman"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основополагающими астрономическими понятиями, теориями, законами и закономерностями, уверенно пользоваться астрономической терминологией и символикой;</w:t>
      </w:r>
    </w:p>
    <w:p w:rsidR="00AB4304" w:rsidRPr="00AB4304" w:rsidRDefault="00AB4304" w:rsidP="00AB430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</w:t>
      </w:r>
      <w:r w:rsidRPr="00AB4304">
        <w:rPr>
          <w:rFonts w:ascii="Times New Roman" w:hAnsi="Times New Roman" w:cs="Times New Roman"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AB4304" w:rsidRPr="00AB4304" w:rsidRDefault="00AB4304" w:rsidP="00AB4304">
      <w:pPr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понятия сущности наблюдаемых во Вселенной явлений;</w:t>
      </w:r>
    </w:p>
    <w:p w:rsidR="00AB4304" w:rsidRPr="00AB4304" w:rsidRDefault="00AB4304" w:rsidP="00AB4304">
      <w:pPr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AB4304" w:rsidRPr="00AB4304" w:rsidRDefault="00AB4304" w:rsidP="00AB4304">
      <w:pPr>
        <w:numPr>
          <w:ilvl w:val="0"/>
          <w:numId w:val="3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ОУД.09 «ИНФОРМАТИКА» 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Программа учебной дисциплины «Информатика» относится к дисциплинам по выбору из обязательных предметных областей общеобразовательного учебного цикла основной профессиональной образовательной программы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</w:t>
      </w:r>
      <w:r w:rsidRPr="00AB4304">
        <w:rPr>
          <w:rFonts w:ascii="Times New Roman" w:hAnsi="Times New Roman" w:cs="Times New Roman"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системой базовых знаний, отражающих вклад информатики в формирование современной научной картины мира;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основными сведениями о базах данных, их структуре, средствах создания и работы с ними;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владеть опытом построения и использования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компьютерно-математических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работать с библиотеками программ; наличие опыта использования компьютерных сре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едставления и анализа данных;</w:t>
      </w: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</w:t>
      </w:r>
      <w:r w:rsidRPr="00AB4304">
        <w:rPr>
          <w:rFonts w:ascii="Times New Roman" w:hAnsi="Times New Roman" w:cs="Times New Roman"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понятия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AB4304">
        <w:rPr>
          <w:rFonts w:ascii="Times New Roman" w:hAnsi="Times New Roman" w:cs="Times New Roman"/>
          <w:sz w:val="28"/>
          <w:szCs w:val="28"/>
        </w:rPr>
        <w:t>интернет-приложений</w:t>
      </w:r>
      <w:proofErr w:type="spellEnd"/>
      <w:proofErr w:type="gramEnd"/>
      <w:r w:rsidRPr="00AB4304">
        <w:rPr>
          <w:rFonts w:ascii="Times New Roman" w:hAnsi="Times New Roman" w:cs="Times New Roman"/>
          <w:sz w:val="28"/>
          <w:szCs w:val="28"/>
        </w:rPr>
        <w:t>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ИКТ.</w:t>
      </w:r>
    </w:p>
    <w:p w:rsid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150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ОУД.10 «ОБЩЕСТВОЗНАНИЕ»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sz w:val="28"/>
          <w:szCs w:val="28"/>
        </w:rPr>
        <w:t xml:space="preserve">2. Место дисциплины в структуре программы подготовки специалистов среднего </w:t>
      </w:r>
      <w:proofErr w:type="spellStart"/>
      <w:r w:rsidRPr="00AB4304">
        <w:rPr>
          <w:b/>
          <w:bCs/>
          <w:sz w:val="28"/>
          <w:szCs w:val="28"/>
        </w:rPr>
        <w:t>звена</w:t>
      </w:r>
      <w:proofErr w:type="gramStart"/>
      <w:r w:rsidRPr="00AB4304">
        <w:rPr>
          <w:b/>
          <w:bCs/>
          <w:sz w:val="28"/>
          <w:szCs w:val="28"/>
        </w:rPr>
        <w:t>:</w:t>
      </w:r>
      <w:r w:rsidRPr="00AB4304">
        <w:rPr>
          <w:color w:val="auto"/>
          <w:sz w:val="28"/>
          <w:szCs w:val="28"/>
        </w:rPr>
        <w:t>д</w:t>
      </w:r>
      <w:proofErr w:type="gramEnd"/>
      <w:r w:rsidRPr="00AB4304">
        <w:rPr>
          <w:color w:val="auto"/>
          <w:sz w:val="28"/>
          <w:szCs w:val="28"/>
        </w:rPr>
        <w:t>исциплина</w:t>
      </w:r>
      <w:proofErr w:type="spellEnd"/>
      <w:r w:rsidRPr="00AB4304">
        <w:rPr>
          <w:color w:val="auto"/>
          <w:sz w:val="28"/>
          <w:szCs w:val="28"/>
        </w:rPr>
        <w:t xml:space="preserve"> относится к дисциплинам по выбору из обязательных предметных областей и входит в общеобразовательный цикл.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Изучение дисциплины направлено на достижение следующих целей: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углубление интереса к изучению социально-экономических и политико-правовых дисциплин;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- умение получать информацию из различных источников, анализировать, систематизировать ее, делать выводы и прогнозы;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формирование мотивации к общественно полезной деятельности, повышение стремления к самовоспитанию, самореализации, самоконтролю;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в практической деятельности в различных сферах общественной жизни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направлено на достижение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  <w:proofErr w:type="gramEnd"/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− ответственное отношение к созданию семьи на основе осознанного принятия ценностей семейной жизни;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B4304">
        <w:rPr>
          <w:rFonts w:ascii="Times New Roman" w:hAnsi="Times New Roman" w:cs="Times New Roman"/>
          <w:b/>
          <w:sz w:val="28"/>
          <w:szCs w:val="28"/>
        </w:rPr>
        <w:t>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AB43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достижения поставленных целей и реализации планов деятельности; выбирать успешные стратегии в различных ситуациях;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умение определять назначение и функции различных социальных, экономических и правовых институтов;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b/>
          <w:color w:val="000000"/>
          <w:sz w:val="28"/>
          <w:szCs w:val="28"/>
        </w:rPr>
        <w:t>предметных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– в результате освоения дисциплины обучающийся должен </w:t>
      </w:r>
      <w:r w:rsidRPr="00AB430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AB4304" w:rsidRPr="00AB4304" w:rsidRDefault="00AB4304" w:rsidP="00AB43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выявлять причинно-следственные, функциональные, иерархические и другие связи социальных объектов и процессов;</w:t>
      </w:r>
    </w:p>
    <w:p w:rsidR="00AB4304" w:rsidRPr="00AB4304" w:rsidRDefault="00AB4304" w:rsidP="00AB43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применять полученные знания в повседневной жизни, прогнозировать последствия принимаемых решений;</w:t>
      </w:r>
    </w:p>
    <w:p w:rsidR="00AB4304" w:rsidRPr="00AB4304" w:rsidRDefault="00AB4304" w:rsidP="00AB43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оценивать социальную информацию,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AB4304" w:rsidRPr="00AB4304" w:rsidRDefault="00AB4304" w:rsidP="00AB4304">
      <w:pPr>
        <w:spacing w:after="0" w:line="240" w:lineRule="auto"/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 обществе как целостной развивающейся системе в единстве и взаимодействии его основных сфер и институтов;</w:t>
      </w:r>
    </w:p>
    <w:p w:rsidR="00AB4304" w:rsidRPr="00AB4304" w:rsidRDefault="00AB4304" w:rsidP="00AB43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знать понятийный аппарат социальных наук;</w:t>
      </w:r>
    </w:p>
    <w:p w:rsidR="00AB4304" w:rsidRPr="00AB4304" w:rsidRDefault="00AB4304" w:rsidP="00AB43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 основных тенденциях и возможных перспективах развития мирового сообщества в глобальном мире;</w:t>
      </w:r>
    </w:p>
    <w:p w:rsidR="00AB4304" w:rsidRPr="00AB4304" w:rsidRDefault="00AB4304" w:rsidP="00AB43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методах познания социальных явлений и процессов.</w:t>
      </w:r>
    </w:p>
    <w:p w:rsidR="00AB4304" w:rsidRDefault="00AB4304" w:rsidP="00AB4304">
      <w:pPr>
        <w:pStyle w:val="Default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559"/>
        <w:gridCol w:w="1560"/>
      </w:tblGrid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 ОФО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 ЗФО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 занятия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109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конспектирование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презентаций 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доклада 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таблиц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текстом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рефератов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контрольной работы студентами ЗФО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AB4304" w:rsidRPr="00AB4304" w:rsidTr="000373AA">
        <w:tc>
          <w:tcPr>
            <w:tcW w:w="9606" w:type="dxa"/>
            <w:gridSpan w:val="3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 11 «ЭКОНОМИКА»</w:t>
      </w:r>
    </w:p>
    <w:p w:rsidR="00AB4304" w:rsidRPr="00AB4304" w:rsidRDefault="00AB4304" w:rsidP="00AB4304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4304" w:rsidRPr="00AB4304" w:rsidRDefault="00AB4304" w:rsidP="00AB4304">
      <w:pPr>
        <w:pStyle w:val="Default"/>
        <w:ind w:firstLine="596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Рабочая программа учебной дисциплины «Экономика»  разработана на основе </w:t>
      </w:r>
      <w:r w:rsidRPr="00AB4304">
        <w:rPr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t>Федерального государственного образовательного стандарта среднего (полного) общего образования</w:t>
      </w:r>
      <w:r w:rsidRPr="00AB4304">
        <w:rPr>
          <w:color w:val="auto"/>
          <w:sz w:val="28"/>
          <w:szCs w:val="28"/>
        </w:rPr>
        <w:t>, утвержденный приказом Министерства образования и науки Российской Федерации от 17 мая  2012 г. № 413.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Экономика предназначена для изучения студентами первого курса в НАЧ ПОУ «НЭПТ» и реализации образовательной программы среднего общего образования в пределах освоения программы подготовки специалистов среднего звена (далее - ППССЗ) на базе основного общего образования при подготовке специалистов среднего звена.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proofErr w:type="gramStart"/>
      <w:r w:rsidRPr="00AB4304">
        <w:rPr>
          <w:color w:val="auto"/>
          <w:sz w:val="28"/>
          <w:szCs w:val="28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«Экономика»,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</w:t>
      </w:r>
      <w:r w:rsidRPr="00AB4304">
        <w:rPr>
          <w:color w:val="auto"/>
          <w:sz w:val="28"/>
          <w:szCs w:val="28"/>
        </w:rPr>
        <w:lastRenderedPageBreak/>
        <w:t>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  <w:r w:rsidRPr="00AB4304">
        <w:rPr>
          <w:color w:val="FF0000"/>
          <w:sz w:val="28"/>
          <w:szCs w:val="28"/>
        </w:rPr>
        <w:t xml:space="preserve"> </w:t>
      </w:r>
      <w:r w:rsidRPr="00AB4304">
        <w:rPr>
          <w:color w:val="auto"/>
          <w:sz w:val="28"/>
          <w:szCs w:val="28"/>
        </w:rPr>
        <w:t>профессии или специальности среднего профессионального образования (письмо Департамента государственной</w:t>
      </w:r>
      <w:proofErr w:type="gramEnd"/>
      <w:r w:rsidRPr="00AB4304">
        <w:rPr>
          <w:color w:val="auto"/>
          <w:sz w:val="28"/>
          <w:szCs w:val="28"/>
        </w:rPr>
        <w:t xml:space="preserve"> политики в сфере подготовки рабочих кадров и ДПО </w:t>
      </w:r>
      <w:proofErr w:type="spellStart"/>
      <w:r w:rsidRPr="00AB4304">
        <w:rPr>
          <w:color w:val="auto"/>
          <w:sz w:val="28"/>
          <w:szCs w:val="28"/>
        </w:rPr>
        <w:t>Минобрнауки</w:t>
      </w:r>
      <w:proofErr w:type="spellEnd"/>
      <w:r w:rsidRPr="00AB4304">
        <w:rPr>
          <w:color w:val="auto"/>
          <w:sz w:val="28"/>
          <w:szCs w:val="28"/>
        </w:rPr>
        <w:t xml:space="preserve"> России от 17.03.2015 № 06-259).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rFonts w:ascii="Times New Roman" w:hAnsi="Times New Roman" w:cs="Times New Roman"/>
          <w:sz w:val="28"/>
          <w:szCs w:val="28"/>
        </w:rPr>
        <w:t>учебная дисциплина «Экономика» является учебной дисциплиной по выбору из обязательной предметной области «Общественные науки» ФГОС среднего общего образования.</w:t>
      </w:r>
    </w:p>
    <w:p w:rsidR="00AB4304" w:rsidRPr="00AB4304" w:rsidRDefault="00AB4304" w:rsidP="00AB4304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Учебная дисциплина «Экономика»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В учебных планах ППССЗ место учебной дисциплины Экономика - в составе общеобразовательных учебных дисциплин</w:t>
      </w:r>
      <w:r w:rsidRPr="00AB4304">
        <w:rPr>
          <w:iCs/>
          <w:color w:val="auto"/>
          <w:sz w:val="28"/>
          <w:szCs w:val="28"/>
        </w:rPr>
        <w:t xml:space="preserve"> по выбору, формируемых из обязательных предметных областей ФГОС среднего общего образования</w:t>
      </w:r>
      <w:r w:rsidRPr="00AB4304">
        <w:rPr>
          <w:color w:val="auto"/>
          <w:sz w:val="28"/>
          <w:szCs w:val="28"/>
        </w:rPr>
        <w:t>, для специальностей СПО социально-экономического профиля профессионального образования.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AB4304">
        <w:rPr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sz w:val="28"/>
          <w:szCs w:val="28"/>
        </w:rPr>
        <w:t>обучающийся</w:t>
      </w:r>
      <w:proofErr w:type="gramEnd"/>
      <w:r w:rsidRPr="00AB4304">
        <w:rPr>
          <w:sz w:val="28"/>
          <w:szCs w:val="28"/>
        </w:rPr>
        <w:t xml:space="preserve"> должен</w:t>
      </w:r>
      <w:r w:rsidRPr="00AB4304">
        <w:rPr>
          <w:color w:val="22272F"/>
          <w:sz w:val="28"/>
          <w:szCs w:val="28"/>
        </w:rPr>
        <w:t>: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сформировать систему знаний 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понимать сущность экономических институтов, их роль в социально-экономическом развитии общества; понимать значение этических норм и нравственных ценностей в экономической деятельности отдельных людей и общества; сформировать уважительное отношение к чужой собственности;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сформировать экономическое мышление: умение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владеть навыками поиска актуальной экономической информации в различных источниках, включая Интернет; уметь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сформировать навыки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proofErr w:type="gramStart"/>
      <w:r w:rsidRPr="00AB4304">
        <w:rPr>
          <w:color w:val="22272F"/>
          <w:sz w:val="28"/>
          <w:szCs w:val="28"/>
        </w:rPr>
        <w:t xml:space="preserve">уметь применять полученные знания и сформированные навыки для эффективного исполнения основных социально-экономических ролей </w:t>
      </w:r>
      <w:r w:rsidRPr="00AB4304">
        <w:rPr>
          <w:color w:val="22272F"/>
          <w:sz w:val="28"/>
          <w:szCs w:val="28"/>
        </w:rPr>
        <w:lastRenderedPageBreak/>
        <w:t>(потребителя, производителя, покупателя, продавца, заемщика, акционера, наемного работника, работодателя, налогоплательщика);</w:t>
      </w:r>
      <w:proofErr w:type="gramEnd"/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сформировать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понимать место и роль России в современной мировой экономике; уметь ориентироваться в текущих экономических событиях в России и в мире.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сформировать представление 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овладеть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овладеть 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уметь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AB4304" w:rsidRPr="00AB4304" w:rsidRDefault="00AB4304" w:rsidP="00AB4304">
      <w:pPr>
        <w:pStyle w:val="s1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AB4304">
        <w:rPr>
          <w:color w:val="22272F"/>
          <w:sz w:val="28"/>
          <w:szCs w:val="28"/>
        </w:rPr>
        <w:t>сформировать систему знаний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России.</w:t>
      </w:r>
    </w:p>
    <w:p w:rsidR="00AB4304" w:rsidRPr="00AB4304" w:rsidRDefault="00AB4304" w:rsidP="00AB4304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04"/>
        <w:gridCol w:w="2470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108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98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составление конспектов;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lastRenderedPageBreak/>
              <w:t>подготовка  рефератов;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докладов;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12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12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34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32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32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Промежуточная   аттестация в форме экзамена</w:t>
            </w:r>
          </w:p>
        </w:tc>
      </w:tr>
      <w:tr w:rsidR="00AB4304" w:rsidRPr="00AB4304" w:rsidTr="000373AA">
        <w:trPr>
          <w:gridAfter w:val="3"/>
          <w:wAfter w:w="5447" w:type="dxa"/>
          <w:trHeight w:val="298"/>
        </w:trPr>
        <w:tc>
          <w:tcPr>
            <w:tcW w:w="4404" w:type="dxa"/>
          </w:tcPr>
          <w:p w:rsidR="00AB4304" w:rsidRPr="00AB4304" w:rsidRDefault="00AB4304" w:rsidP="00AB4304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ОУД.12 «ПРАВО»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>дисциплина относится к дисциплинам по выбору из обязательных предметных областей и входит в общеобразовательный цикл.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Изучение дисциплины направлено на достижение следующих целей: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содействие развитию профессиональных склонностей;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 профессиональной юридической деятельности;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AB4304" w:rsidRPr="00AB4304" w:rsidRDefault="00AB4304" w:rsidP="00AB4304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 учебной дисциплины направлено на достижение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AB4304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следующих результатов: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личностных: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- воспитание высокого уровня правовой культуры, правового сознания, уважение государственных символов (герба, флага, гимна);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−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  <w:proofErr w:type="gramEnd"/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правового осмысления окружающей жизни, соответствующего современному уровню развития правовой науки и практики, а также правового сознания;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и способность к самостоятельной ответственной деятельности в сфере права;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и способность вести коммуникацию с другими людьми, сотрудничать для достижения поставленных целей;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нравственное сознание и поведение на основе усвоения общечеловеческих ценностей;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готовность и способность к самообразованию на протяжении всей жизни;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430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AB4304">
        <w:rPr>
          <w:rFonts w:ascii="Times New Roman" w:hAnsi="Times New Roman" w:cs="Times New Roman"/>
          <w:b/>
          <w:sz w:val="28"/>
          <w:szCs w:val="28"/>
        </w:rPr>
        <w:t>: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выбор успешных стратегий поведения в различных правовых ситуациях;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умение самостоятельно оценивать и принимать решения, определяющие стратегию правового поведения с учетом гражданских и нравственных ценностей;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средства; −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Предметных</w:t>
      </w:r>
      <w:proofErr w:type="gramEnd"/>
      <w:r w:rsidRPr="00AB4304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- </w:t>
      </w:r>
      <w:r w:rsidRPr="00AB430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обучающийся должен </w:t>
      </w:r>
      <w:r w:rsidRPr="00AB430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-понимать юридическую деятельность;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осуществлять самостоятельный  поиск правовой информации, умение использовать результаты в конкретных жизненных ситуациях.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 понятии государства, его функциях, механизме и формах;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 понятии права, источниках и нормах права, законности, правоотношениях;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о правонарушениях и юридической ответственности;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Конституцию Российской Федерации как основной закон государства, владение знаниями об основах правового статуса личности в Российской Федерации;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общие представления о разных видах судопроизводства, правилах применения права, разрешения конфликтов правовыми способами;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-основы административного, гражданского, трудового, уголовного права;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основы правового мышления;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специфику основных юридических профессий.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10065" w:type="dxa"/>
        <w:tblInd w:w="-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5"/>
        <w:gridCol w:w="1559"/>
        <w:gridCol w:w="1701"/>
      </w:tblGrid>
      <w:tr w:rsidR="00AB4304" w:rsidRPr="00AB4304" w:rsidTr="000373AA">
        <w:trPr>
          <w:trHeight w:val="642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2.1. Объем учебной дисциплины и виды учебной работы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ОФО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B430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КоличествочасовЗФО</w:t>
            </w:r>
            <w:proofErr w:type="spellEnd"/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sz w:val="28"/>
                <w:szCs w:val="28"/>
              </w:rPr>
              <w:t>128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sz w:val="28"/>
                <w:szCs w:val="28"/>
              </w:rPr>
              <w:t>128</w:t>
            </w:r>
          </w:p>
        </w:tc>
      </w:tr>
      <w:tr w:rsidR="00AB4304" w:rsidRPr="00AB4304" w:rsidTr="000373AA">
        <w:trPr>
          <w:trHeight w:val="642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321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AB4304" w:rsidRPr="00AB4304" w:rsidTr="000373AA">
        <w:trPr>
          <w:trHeight w:val="321"/>
        </w:trPr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Arial Unicode MS" w:hAnsi="Times New Roman" w:cs="Times New Roman"/>
                <w:sz w:val="28"/>
                <w:szCs w:val="28"/>
              </w:rPr>
              <w:t>подготовка докладов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Arial Unicode MS" w:hAnsi="Times New Roman" w:cs="Times New Roman"/>
                <w:sz w:val="28"/>
                <w:szCs w:val="28"/>
              </w:rPr>
              <w:t>составление схем и таблиц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Arial Unicode MS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Arial Unicode MS" w:hAnsi="Times New Roman" w:cs="Times New Roman"/>
                <w:sz w:val="28"/>
                <w:szCs w:val="28"/>
              </w:rPr>
              <w:t>подготовка сообщений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4304" w:rsidRPr="00AB4304" w:rsidTr="000373AA">
        <w:trPr>
          <w:trHeight w:val="321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студентами ЗФО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B4304" w:rsidRPr="00AB4304" w:rsidTr="000373AA">
        <w:trPr>
          <w:trHeight w:val="357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ОУД.13 «ЕСТЕСТВОЗНАНИЕ»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«Естествознание» относится к дисциплинам по выбору из обязательных предметных областей общеобразовательного учебного цикла основной профессиональной образовательной программы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17 мая 2012 г. № 413), зарегистрированным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</w:t>
      </w:r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уметь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уметь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 w:rsidR="00AB4304" w:rsidRPr="00AB4304" w:rsidRDefault="00AB4304" w:rsidP="00AB430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</w:t>
      </w:r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 научном методе познания природы и средствах изучения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мегамира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>, макромира и микромира; владение приемами естественнонаучных наблюдений, опытов исследований и оценки достоверности полученных результатов.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W w:w="9851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10"/>
        <w:gridCol w:w="1423"/>
        <w:gridCol w:w="1418"/>
      </w:tblGrid>
      <w:tr w:rsidR="00AB4304" w:rsidRPr="00AB4304" w:rsidTr="000373AA">
        <w:trPr>
          <w:trHeight w:val="347"/>
        </w:trPr>
        <w:tc>
          <w:tcPr>
            <w:tcW w:w="7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7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AB4304" w:rsidRPr="00AB4304" w:rsidTr="000373AA">
        <w:trPr>
          <w:trHeight w:val="187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7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ОУД.14 «ГЕОГРАФИЯ»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Программа учебной дисциплины «География» относится к дисциплинам по выбору из обязательных предметных областей общеобразовательного учебного цикла основной профессиональной образовательной программы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</w:t>
      </w:r>
      <w:r w:rsidRPr="00AB430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умениями географического анализа и интерпретации разнообразной информации;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условий.</w:t>
      </w: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</w:t>
      </w:r>
      <w:r w:rsidRPr="00AB430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 современной географической науке, ее участии в решении важнейших проблем человечества;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AB4304" w:rsidRPr="00AB4304" w:rsidRDefault="00AB4304" w:rsidP="00AB4304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систему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ОУД.15 «ЭКОЛОГИЯ»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Программа учебной дисциплины «Экология» относится к дисциплинам по выбору из обязательных предметных областей общеобразовательного учебного цикла основной профессиональной образовательной программы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  <w:proofErr w:type="gramEnd"/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</w:t>
      </w:r>
      <w:r w:rsidRPr="00AB4304">
        <w:rPr>
          <w:rFonts w:ascii="Times New Roman" w:hAnsi="Times New Roman" w:cs="Times New Roman"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владеть умениями применять экологические знания в жизненных ситуациях, связанных с выполнением типичных социальных ролей;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выполнять проекты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культуры;</w:t>
      </w: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</w:t>
      </w:r>
      <w:r w:rsidRPr="00AB4304">
        <w:rPr>
          <w:rFonts w:ascii="Times New Roman" w:hAnsi="Times New Roman" w:cs="Times New Roman"/>
          <w:sz w:val="28"/>
          <w:szCs w:val="28"/>
        </w:rPr>
        <w:t>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законы экологического мышления и способности учитывать и оценивать экологические последствия в разных сферах деятельности;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правила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экологические императивы, гражданские права и обязанности в области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>- и ресурсосбережения в интересах сохранения окружающей среды, здоровья и безопасности жизни.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54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УД. 01«ИНДИВИДУАЛЬНОЕ ПРОЕКТИРОВАНИЕ»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Default="00AB4304" w:rsidP="00AB4304">
      <w:pPr>
        <w:pStyle w:val="Default"/>
        <w:ind w:firstLine="596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Рабочая программа учебной дисциплины «Индивидуальное проектирование»  разработана на основе </w:t>
      </w:r>
      <w:r w:rsidRPr="00AB4304">
        <w:rPr>
          <w:bCs/>
          <w:color w:val="auto"/>
          <w:sz w:val="28"/>
          <w:szCs w:val="28"/>
          <w:bdr w:val="none" w:sz="0" w:space="0" w:color="auto" w:frame="1"/>
          <w:shd w:val="clear" w:color="auto" w:fill="FFFFFF"/>
        </w:rPr>
        <w:t>Федерального государственного образовательного стандарта среднего (полного) общего образования</w:t>
      </w:r>
      <w:r w:rsidRPr="00AB4304">
        <w:rPr>
          <w:color w:val="auto"/>
          <w:sz w:val="28"/>
          <w:szCs w:val="28"/>
        </w:rPr>
        <w:t>, утвержденный приказом Министерства образования и науки Российской Федерации от 17 мая  2012 г. № 413.</w:t>
      </w:r>
    </w:p>
    <w:p w:rsidR="00AB4304" w:rsidRPr="00AB4304" w:rsidRDefault="00AB4304" w:rsidP="00AB4304">
      <w:pPr>
        <w:pStyle w:val="Default"/>
        <w:ind w:firstLine="596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Область применения рабочей программы учебной дисциплины</w:t>
      </w:r>
    </w:p>
    <w:p w:rsidR="00AB4304" w:rsidRPr="00AB4304" w:rsidRDefault="00AB4304" w:rsidP="00AB4304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дисциплины «Индивидуальное проектирование» предназначена для изучения студентами первого курса в НАЧ ПОУ «НЭПТ» и реализации образовательной программы среднего общего образования в пределах освоения программы подготовки специалистов среднего звена (далее - ППССЗ) на базе основного общего образования при подготовке специалистов среднего звена.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proofErr w:type="gramStart"/>
      <w:r w:rsidRPr="00AB4304">
        <w:rPr>
          <w:color w:val="auto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«Индивидуальное проектирование»,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AB4304">
        <w:rPr>
          <w:color w:val="auto"/>
          <w:sz w:val="28"/>
          <w:szCs w:val="28"/>
        </w:rPr>
        <w:t xml:space="preserve"> государственной политики в сфере подготовки рабочих кадров и ДПО </w:t>
      </w:r>
      <w:proofErr w:type="spellStart"/>
      <w:r w:rsidRPr="00AB4304">
        <w:rPr>
          <w:color w:val="auto"/>
          <w:sz w:val="28"/>
          <w:szCs w:val="28"/>
        </w:rPr>
        <w:t>Минобрнауки</w:t>
      </w:r>
      <w:proofErr w:type="spellEnd"/>
      <w:r w:rsidRPr="00AB4304">
        <w:rPr>
          <w:color w:val="auto"/>
          <w:sz w:val="28"/>
          <w:szCs w:val="28"/>
        </w:rPr>
        <w:t xml:space="preserve"> России от 17.03.2015 № 06-259).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rFonts w:ascii="Times New Roman" w:hAnsi="Times New Roman" w:cs="Times New Roman"/>
          <w:sz w:val="28"/>
          <w:szCs w:val="28"/>
        </w:rPr>
        <w:t>учебная дисциплина «Индивидуальное проектирование» является дополнительной учебной дисциплиной по выбору обучающегося. Учебная дисциплина «Индивидуальное проектирование» изучается в общеобразовательном цикле учебного плана ППССЗ на базе основного общего образования с получением среднего общего образования.</w:t>
      </w:r>
    </w:p>
    <w:p w:rsidR="00AB4304" w:rsidRPr="00AB4304" w:rsidRDefault="00AB4304" w:rsidP="00AB4304">
      <w:pPr>
        <w:pStyle w:val="Default"/>
        <w:ind w:firstLine="567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Изучение дисциплины направлено на достижение следующих целей: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адаптироваться в условиях сложного, изменчивого мира;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проявлять социальную ответственность;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самостоятельно добывать новые знания, работать над развитием интеллекта;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конструктивно сотрудничать с окружающими людьми;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генерировать новые идеи, творчески мыслить.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Содержание учебной дисциплины направлено на достижение </w:t>
      </w:r>
      <w:proofErr w:type="gramStart"/>
      <w:r w:rsidRPr="00AB4304">
        <w:rPr>
          <w:sz w:val="28"/>
          <w:szCs w:val="28"/>
        </w:rPr>
        <w:t>обучающимися</w:t>
      </w:r>
      <w:proofErr w:type="gramEnd"/>
      <w:r w:rsidRPr="00AB4304">
        <w:rPr>
          <w:sz w:val="28"/>
          <w:szCs w:val="28"/>
        </w:rPr>
        <w:t xml:space="preserve"> следующих результатов: 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sz w:val="28"/>
          <w:szCs w:val="28"/>
        </w:rPr>
      </w:pPr>
      <w:r w:rsidRPr="00AB4304">
        <w:rPr>
          <w:b/>
          <w:sz w:val="28"/>
          <w:szCs w:val="28"/>
        </w:rPr>
        <w:t xml:space="preserve">личностных: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AB4304">
        <w:rPr>
          <w:sz w:val="28"/>
          <w:szCs w:val="28"/>
        </w:rPr>
        <w:t>креативность</w:t>
      </w:r>
      <w:proofErr w:type="spellEnd"/>
      <w:r w:rsidRPr="00AB4304">
        <w:rPr>
          <w:sz w:val="28"/>
          <w:szCs w:val="28"/>
        </w:rPr>
        <w:t xml:space="preserve">, готовность и способность к личностному самоопределению, способность ставить цели и строить жизненные планы;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</w:t>
      </w:r>
      <w:r w:rsidRPr="00AB4304">
        <w:rPr>
          <w:sz w:val="28"/>
          <w:szCs w:val="28"/>
        </w:rPr>
        <w:lastRenderedPageBreak/>
        <w:t xml:space="preserve">событиям прошлого и настоящего на основе осознания, и осмысления истории, духовных ценностей и достижений нашей страны;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B4304">
        <w:rPr>
          <w:sz w:val="28"/>
          <w:szCs w:val="28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  <w:proofErr w:type="gramEnd"/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готовность и способность к образованию, в том числе самообразованию, на протяжении всей жизни;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sz w:val="28"/>
          <w:szCs w:val="28"/>
        </w:rPr>
      </w:pPr>
      <w:r w:rsidRPr="00AB4304">
        <w:rPr>
          <w:b/>
          <w:sz w:val="28"/>
          <w:szCs w:val="28"/>
        </w:rPr>
        <w:t xml:space="preserve"> </w:t>
      </w:r>
      <w:proofErr w:type="spellStart"/>
      <w:r w:rsidRPr="00AB4304">
        <w:rPr>
          <w:b/>
          <w:sz w:val="28"/>
          <w:szCs w:val="28"/>
        </w:rPr>
        <w:t>метапредметных</w:t>
      </w:r>
      <w:proofErr w:type="spellEnd"/>
      <w:r w:rsidRPr="00AB4304">
        <w:rPr>
          <w:b/>
          <w:sz w:val="28"/>
          <w:szCs w:val="28"/>
        </w:rPr>
        <w:t xml:space="preserve">: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ставить и формулировать собственные задачи в образовательной деятельности и жизненных ситуациях;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организовывать эффективный поиск ресурсов, необходимых для достижения поставленной цели;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– сопоставлять полученный результат деятельности с поставленной заранее целью;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lastRenderedPageBreak/>
        <w:t xml:space="preserve">- осуществлять деловую коммуникацию как со сверстниками, так и </w:t>
      </w:r>
      <w:proofErr w:type="gramStart"/>
      <w:r w:rsidRPr="00AB4304">
        <w:rPr>
          <w:sz w:val="28"/>
          <w:szCs w:val="28"/>
        </w:rPr>
        <w:t>со</w:t>
      </w:r>
      <w:proofErr w:type="gramEnd"/>
      <w:r w:rsidRPr="00AB4304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координировать и выполнять работу в условиях реального, виртуального и комбинированного взаимодействия;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развернуто, логично и точно излагать свою точку зрения с использованием адекватных (устных и письменных) языковых средств;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распознавать </w:t>
      </w:r>
      <w:proofErr w:type="spellStart"/>
      <w:r w:rsidRPr="00AB4304">
        <w:rPr>
          <w:sz w:val="28"/>
          <w:szCs w:val="28"/>
        </w:rPr>
        <w:t>конфликтогенные</w:t>
      </w:r>
      <w:proofErr w:type="spellEnd"/>
      <w:r w:rsidRPr="00AB4304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sz w:val="28"/>
          <w:szCs w:val="28"/>
        </w:rPr>
      </w:pPr>
      <w:r w:rsidRPr="00AB4304">
        <w:rPr>
          <w:b/>
          <w:sz w:val="28"/>
          <w:szCs w:val="28"/>
        </w:rPr>
        <w:t xml:space="preserve">предметных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обучающийся должен уметь: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формирование навыков коммуникативной, учебно-исследовательской деятельности, критического мышления;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формирование навыков проектной деятельности,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развитие творческих способностей, познавательной активности, интереса к обучению и коммуникативной и информационной компетенции; - (иметь) способность к инновационной, аналитической, творческой, интеллектуальной деятельности;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ставить цели и формулировать гипотезы исследования, планировать работу, осуществлять отбор и интерпретацию необходимой информации, структурировать аргументацию результатом исследования на основе собранных данных, презентации результатов;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развитие у обучающихся исследовательских умений, проектного мышления;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развитие творческих способностей обучающихся, формирование навыков саморазвития и самообразования, активной гражданской позиции;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выявление интересов и склонностей обучающихся, формирование практического опыта в различных сферах познавательной деятельности обучающихся, ориентированных на профессиональный образ будущего;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- развитие навыков анализа </w:t>
      </w:r>
      <w:proofErr w:type="gramStart"/>
      <w:r w:rsidRPr="00AB4304">
        <w:rPr>
          <w:sz w:val="28"/>
          <w:szCs w:val="28"/>
        </w:rPr>
        <w:t>обучающимися</w:t>
      </w:r>
      <w:proofErr w:type="gramEnd"/>
      <w:r w:rsidRPr="00AB4304">
        <w:rPr>
          <w:sz w:val="28"/>
          <w:szCs w:val="28"/>
        </w:rPr>
        <w:t xml:space="preserve"> собственной деятельности.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AB4304" w:rsidRPr="00AB4304" w:rsidRDefault="00AB4304" w:rsidP="00AB4304">
      <w:pPr>
        <w:pStyle w:val="Default"/>
        <w:ind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углубленно знать исследуемую тему.</w:t>
      </w:r>
    </w:p>
    <w:p w:rsidR="00AB4304" w:rsidRPr="00AB4304" w:rsidRDefault="00AB4304" w:rsidP="00AB4304">
      <w:pPr>
        <w:pStyle w:val="Default"/>
        <w:ind w:firstLine="567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59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55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 xml:space="preserve">самостоятельная работа над </w:t>
            </w:r>
            <w:proofErr w:type="gramStart"/>
            <w:r w:rsidRPr="00AB4304">
              <w:rPr>
                <w:szCs w:val="28"/>
                <w:lang w:eastAsia="ru-RU"/>
              </w:rPr>
              <w:t>индивидуальным проектом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55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Промежуточная   аттестация в форме дифференцированного зачета 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УД.01 «ЭСТЕТИКА»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709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специальности 38.02.01</w:t>
      </w: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Экономика и бухгалтерский учет (по отраслям).</w:t>
      </w:r>
    </w:p>
    <w:p w:rsidR="00AB4304" w:rsidRPr="00AB4304" w:rsidRDefault="00AB4304" w:rsidP="00AB4304">
      <w:pPr>
        <w:pStyle w:val="Default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rFonts w:ascii="Times New Roman" w:hAnsi="Times New Roman" w:cs="Times New Roman"/>
          <w:sz w:val="28"/>
          <w:szCs w:val="28"/>
        </w:rPr>
        <w:t>дисциплина относится к общеобразовательному циклу дополнительных дисциплин по выбору.</w:t>
      </w:r>
    </w:p>
    <w:p w:rsidR="00AB4304" w:rsidRPr="00AB4304" w:rsidRDefault="00AB4304" w:rsidP="00AB4304">
      <w:pPr>
        <w:spacing w:after="0" w:line="240" w:lineRule="auto"/>
        <w:ind w:right="6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Целью учебной дисциплины «Эстетика» является формирование эстетического сознания личности, освоение способов философского осмысления явлений культуры как продукта эстетической практики в ее истории и современности.</w:t>
      </w:r>
    </w:p>
    <w:p w:rsidR="00AB4304" w:rsidRPr="00AB4304" w:rsidRDefault="00AB4304" w:rsidP="00AB4304">
      <w:pPr>
        <w:tabs>
          <w:tab w:val="left" w:pos="709"/>
          <w:tab w:val="left" w:pos="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AB4304" w:rsidRPr="00AB4304" w:rsidRDefault="00AB4304" w:rsidP="00AB43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AB4304" w:rsidRPr="00AB4304" w:rsidRDefault="00AB4304" w:rsidP="00AB4304">
      <w:pPr>
        <w:numPr>
          <w:ilvl w:val="0"/>
          <w:numId w:val="36"/>
        </w:numPr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различать понятия «эстетика» и «этика», определять их взаимосвязь;</w:t>
      </w:r>
    </w:p>
    <w:p w:rsidR="00AB4304" w:rsidRPr="00AB4304" w:rsidRDefault="00AB4304" w:rsidP="00AB4304">
      <w:pPr>
        <w:numPr>
          <w:ilvl w:val="0"/>
          <w:numId w:val="36"/>
        </w:numPr>
        <w:tabs>
          <w:tab w:val="left" w:pos="50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разбираться в эстетических категориях, как основных определяющих социальную значимость эстетики в процессе профессиональной деятельности;</w:t>
      </w:r>
    </w:p>
    <w:p w:rsidR="00AB4304" w:rsidRPr="00AB4304" w:rsidRDefault="00AB4304" w:rsidP="00AB4304">
      <w:pPr>
        <w:numPr>
          <w:ilvl w:val="0"/>
          <w:numId w:val="36"/>
        </w:numPr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ориентироваться в мире эстетических ценностей;</w:t>
      </w:r>
    </w:p>
    <w:p w:rsidR="00AB4304" w:rsidRPr="00AB4304" w:rsidRDefault="00AB4304" w:rsidP="00AB4304">
      <w:pPr>
        <w:numPr>
          <w:ilvl w:val="0"/>
          <w:numId w:val="36"/>
        </w:numPr>
        <w:tabs>
          <w:tab w:val="left" w:pos="46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самостоятельно формировать отношение к действительности, которое проявляется у человека через эстетический вкус, эстетическое чувство, эстетическую оценку и эстетический идеал.</w:t>
      </w:r>
    </w:p>
    <w:p w:rsidR="00AB4304" w:rsidRPr="00AB4304" w:rsidRDefault="00AB4304" w:rsidP="00AB43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AB4304" w:rsidRPr="00AB4304" w:rsidRDefault="00AB4304" w:rsidP="00AB4304">
      <w:pPr>
        <w:numPr>
          <w:ilvl w:val="0"/>
          <w:numId w:val="35"/>
        </w:numPr>
        <w:tabs>
          <w:tab w:val="left" w:pos="46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общие понятия: эстетика, красота, гармония, эстетический вкус и другие категории эстетики;</w:t>
      </w:r>
    </w:p>
    <w:p w:rsidR="00AB4304" w:rsidRPr="00AB4304" w:rsidRDefault="00AB4304" w:rsidP="00AB4304">
      <w:pPr>
        <w:numPr>
          <w:ilvl w:val="0"/>
          <w:numId w:val="35"/>
        </w:numPr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исторические этапы зарождения и развития эстетики;</w:t>
      </w:r>
    </w:p>
    <w:p w:rsidR="00AB4304" w:rsidRPr="00AB4304" w:rsidRDefault="00AB4304" w:rsidP="00AB4304">
      <w:pPr>
        <w:numPr>
          <w:ilvl w:val="0"/>
          <w:numId w:val="35"/>
        </w:numPr>
        <w:tabs>
          <w:tab w:val="left" w:pos="495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эстетическую сущность и значение эстетики в практической и профессиональной деятельности человека;</w:t>
      </w:r>
    </w:p>
    <w:p w:rsidR="00AB4304" w:rsidRPr="00AB4304" w:rsidRDefault="00AB4304" w:rsidP="00AB4304">
      <w:pPr>
        <w:numPr>
          <w:ilvl w:val="0"/>
          <w:numId w:val="35"/>
        </w:numPr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социальную значимость эстетических категорий;</w:t>
      </w:r>
    </w:p>
    <w:p w:rsidR="00AB4304" w:rsidRPr="00AB4304" w:rsidRDefault="00AB4304" w:rsidP="00AB4304">
      <w:pPr>
        <w:numPr>
          <w:ilvl w:val="0"/>
          <w:numId w:val="35"/>
        </w:numPr>
        <w:tabs>
          <w:tab w:val="left" w:pos="49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сферы эстетической деятельности и эстетической культуры общества и личности;</w:t>
      </w:r>
    </w:p>
    <w:p w:rsidR="00AB4304" w:rsidRPr="00AB4304" w:rsidRDefault="00AB4304" w:rsidP="00AB4304">
      <w:pPr>
        <w:numPr>
          <w:ilvl w:val="0"/>
          <w:numId w:val="35"/>
        </w:numPr>
        <w:tabs>
          <w:tab w:val="left" w:pos="40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эстетические основы искусства.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1559"/>
        <w:gridCol w:w="1560"/>
      </w:tblGrid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 ОФО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 ЗФО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 занятия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AB43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487" w:type="dxa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литературными источниками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Выполнение индивидуальных (презентаций, творческие работы</w:t>
            </w:r>
            <w:proofErr w:type="gramStart"/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)</w:t>
            </w:r>
            <w:proofErr w:type="gramEnd"/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заданий</w:t>
            </w:r>
          </w:p>
        </w:tc>
        <w:tc>
          <w:tcPr>
            <w:tcW w:w="1559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AB4304" w:rsidRPr="00AB4304" w:rsidTr="000373AA">
        <w:tc>
          <w:tcPr>
            <w:tcW w:w="9606" w:type="dxa"/>
            <w:gridSpan w:val="3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ОГСЭ.01 «ОСНОВЫ ФИЛОСОФИИ»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Рабочая программа учебной дисциплины </w:t>
      </w:r>
      <w:proofErr w:type="gramStart"/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является частью </w:t>
      </w: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Рабочая программа учебной дисциплины является</w:t>
      </w:r>
      <w:proofErr w:type="gramEnd"/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частью основной профессиональной образовательной программы в соответствии с ФГОС СПО по специальности 38.02.01 Экономика и бухгалтерский учет (по отраслям).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Место учебной дисциплины в структуре основной профессиональной образовательной программы: </w:t>
      </w: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Цели и задачи учебной дисциплины – требования к результатам освоения дисциплины:</w:t>
      </w:r>
    </w:p>
    <w:p w:rsid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 результате освоения дисциплины обучающийся</w:t>
      </w: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должен уметь: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результате освоения дисциплины обучающийся</w:t>
      </w: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должен знать: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основные категории и понятия философии;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роль философии в жизни человека и общества;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основы философского учения о бытии;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сущность процесса познания;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основы научной, философской и религиозной картин мира;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</w:p>
    <w:tbl>
      <w:tblPr>
        <w:tblW w:w="9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992"/>
        <w:gridCol w:w="1290"/>
      </w:tblGrid>
      <w:tr w:rsidR="00AB4304" w:rsidRPr="00AB4304" w:rsidTr="000373AA">
        <w:trPr>
          <w:trHeight w:val="460"/>
        </w:trPr>
        <w:tc>
          <w:tcPr>
            <w:tcW w:w="7054" w:type="dxa"/>
            <w:vMerge w:val="restart"/>
            <w:shd w:val="clear" w:color="auto" w:fill="auto"/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B4304" w:rsidRPr="00AB4304" w:rsidTr="000373AA">
        <w:trPr>
          <w:trHeight w:val="460"/>
        </w:trPr>
        <w:tc>
          <w:tcPr>
            <w:tcW w:w="7054" w:type="dxa"/>
            <w:vMerge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ОФО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</w:t>
            </w: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таблиц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green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4304" w:rsidRPr="00AB4304" w:rsidTr="000373AA">
        <w:tc>
          <w:tcPr>
            <w:tcW w:w="7054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992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B4304" w:rsidRPr="00AB4304" w:rsidTr="000373AA">
        <w:trPr>
          <w:trHeight w:val="270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доклады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B4304" w:rsidRPr="00AB4304" w:rsidTr="000373AA">
        <w:trPr>
          <w:trHeight w:val="270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студентами ЗФО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304" w:rsidRPr="00AB4304" w:rsidTr="000373AA">
        <w:trPr>
          <w:trHeight w:val="405"/>
        </w:trPr>
        <w:tc>
          <w:tcPr>
            <w:tcW w:w="9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ОГСЭ. 02 «ИСТОРИЯ»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1. Рабочая  программа учебной дисциплины является частью </w:t>
      </w: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основной профессиональной образовательной программы в соответствии с ФГОС СПО по специальности 38.02.01 Экономика и бухгалтерский учет (по отраслям)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2. Место учебной дисциплины в структуре основной профессиональной образовательной программы: </w:t>
      </w: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 Цели и задачи учебной дисциплины – требования к результатам освоения дисциплины: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результате освоения дисциплины обучающийся</w:t>
      </w: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должен уметь: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ориентироваться в современной экономической, политической и культурной ситуации в России и мире;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В результате освоения дисциплины обучающийся</w:t>
      </w:r>
      <w:r w:rsidRPr="00AB430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должен знать: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основные направления развития ключевых регионов мира на рубеже - основные направления развития ключевых регионов мира на рубеже веков (XX и XXI вв.);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сущность и причины локальных, региональных, межгосударственных конфликтов в конце XX - начале XXI вв.;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 роли науки, культуры и религии в сохранении и укреплении национальных и государственных традиций;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содержание и назначение важнейших нормативных правовых и законодательных актов мирового и регионального значения.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38"/>
        <w:gridCol w:w="1417"/>
        <w:gridCol w:w="1110"/>
      </w:tblGrid>
      <w:tr w:rsidR="00AB4304" w:rsidRPr="00AB4304" w:rsidTr="000373AA">
        <w:trPr>
          <w:trHeight w:val="460"/>
        </w:trPr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ОФО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48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 занятия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разработка презентация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написание доклада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конспектирование текста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7338" w:type="dxa"/>
            <w:shd w:val="clear" w:color="auto" w:fill="auto"/>
          </w:tcPr>
          <w:p w:rsidR="00AB4304" w:rsidRPr="00AB4304" w:rsidRDefault="00AB4304" w:rsidP="00AB4304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написание рефератов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B4304" w:rsidRPr="00AB4304" w:rsidTr="000373AA">
        <w:tc>
          <w:tcPr>
            <w:tcW w:w="986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ОГСЭ.03 «ИНОСТРАННЫЙ ЯЗЫК»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СПО по специальности38.02.01 </w:t>
      </w:r>
      <w:r w:rsidRPr="00AB430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Экономика и бухгалтерский учет (по отраслям)</w:t>
      </w:r>
      <w:r w:rsidRPr="00AB4304">
        <w:rPr>
          <w:rFonts w:ascii="Times New Roman" w:hAnsi="Times New Roman" w:cs="Times New Roman"/>
          <w:sz w:val="28"/>
          <w:szCs w:val="28"/>
        </w:rPr>
        <w:t>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AB4304">
        <w:rPr>
          <w:rFonts w:ascii="Times New Roman" w:hAnsi="Times New Roman" w:cs="Times New Roman"/>
          <w:sz w:val="28"/>
          <w:szCs w:val="28"/>
        </w:rPr>
        <w:t>дисциплина  относится к дисциплинам обязательной части циклов и входит в общий гуманитарный и социально-экономический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самостоятельно совершенствовать устную и письменную речь, пополнять словарный запас;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</w:t>
      </w:r>
      <w:r w:rsidRPr="00AB4304">
        <w:rPr>
          <w:rFonts w:ascii="Times New Roman" w:hAnsi="Times New Roman" w:cs="Times New Roman"/>
          <w:i/>
          <w:sz w:val="28"/>
          <w:szCs w:val="28"/>
        </w:rPr>
        <w:t>составлять на иностранном языке резюме, деловые письма, запросы.</w:t>
      </w:r>
    </w:p>
    <w:p w:rsidR="00AB4304" w:rsidRPr="00AB4304" w:rsidRDefault="00AB4304" w:rsidP="00AB4304">
      <w:pPr>
        <w:pStyle w:val="af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B4304">
        <w:rPr>
          <w:b/>
          <w:sz w:val="28"/>
          <w:szCs w:val="28"/>
        </w:rPr>
        <w:t>знать:</w:t>
      </w:r>
    </w:p>
    <w:p w:rsidR="00AB4304" w:rsidRPr="00AB4304" w:rsidRDefault="00AB4304" w:rsidP="00AB4304">
      <w:pPr>
        <w:pStyle w:val="af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AB4304" w:rsidRPr="00AB4304" w:rsidRDefault="00AB4304" w:rsidP="00AB4304">
      <w:pPr>
        <w:pStyle w:val="af0"/>
        <w:tabs>
          <w:tab w:val="left" w:pos="0"/>
        </w:tabs>
        <w:spacing w:after="0"/>
        <w:ind w:left="0" w:firstLine="709"/>
        <w:jc w:val="both"/>
        <w:rPr>
          <w:i/>
          <w:sz w:val="28"/>
          <w:szCs w:val="28"/>
        </w:rPr>
      </w:pPr>
      <w:r w:rsidRPr="00AB4304">
        <w:rPr>
          <w:i/>
          <w:sz w:val="28"/>
          <w:szCs w:val="28"/>
        </w:rPr>
        <w:t>- структуру делового письма;</w:t>
      </w:r>
    </w:p>
    <w:p w:rsidR="00AB4304" w:rsidRPr="00AB4304" w:rsidRDefault="00AB4304" w:rsidP="00AB4304">
      <w:pPr>
        <w:pStyle w:val="af0"/>
        <w:tabs>
          <w:tab w:val="left" w:pos="0"/>
        </w:tabs>
        <w:spacing w:after="0"/>
        <w:ind w:left="0" w:firstLine="709"/>
        <w:jc w:val="both"/>
        <w:rPr>
          <w:i/>
          <w:sz w:val="28"/>
          <w:szCs w:val="28"/>
        </w:rPr>
      </w:pPr>
      <w:r w:rsidRPr="00AB4304">
        <w:rPr>
          <w:i/>
          <w:sz w:val="28"/>
          <w:szCs w:val="28"/>
        </w:rPr>
        <w:t>- правила ориентировки в иностранных надписях, указателях.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pStyle w:val="Default"/>
        <w:jc w:val="center"/>
        <w:rPr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4"/>
        <w:gridCol w:w="1701"/>
        <w:gridCol w:w="1275"/>
      </w:tblGrid>
      <w:tr w:rsidR="00AB4304" w:rsidRPr="00AB4304" w:rsidTr="000373AA">
        <w:trPr>
          <w:trHeight w:val="460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Объем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часов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Объем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часов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158</w:t>
            </w:r>
          </w:p>
        </w:tc>
      </w:tr>
      <w:tr w:rsidR="00AB4304" w:rsidRPr="00AB4304" w:rsidTr="000373AA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AB4304" w:rsidRPr="00AB4304" w:rsidTr="000373AA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AB4304" w:rsidRPr="00AB4304" w:rsidTr="000373AA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140</w:t>
            </w:r>
          </w:p>
        </w:tc>
      </w:tr>
      <w:tr w:rsidR="00AB4304" w:rsidRPr="00AB4304" w:rsidTr="000373AA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подготовка эссе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подготовка монолога (диалога)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подготовка доклада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подготовка пересказа текста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выполнение грамматических упражнений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 самостоятельное изучение студентами ЗФО грамматического и лексического материала 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</w:tr>
      <w:tr w:rsidR="00AB4304" w:rsidRPr="00AB4304" w:rsidTr="000373AA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ОГСЭ.04 «ФИЗИЧЕСКАЯ КУЛЬТУРА»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709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специальности38.02.01 Экономика и бухгалтерский учет (по отраслям).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rFonts w:ascii="Times New Roman" w:hAnsi="Times New Roman" w:cs="Times New Roman"/>
          <w:sz w:val="28"/>
          <w:szCs w:val="28"/>
        </w:rPr>
        <w:t>дисциплина  относится к дисциплинам обязательной части циклов и входит в общий гуманитарный и социально-экономический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AB4304" w:rsidRPr="00AB4304" w:rsidRDefault="00AB4304" w:rsidP="00AB4304">
      <w:pPr>
        <w:pStyle w:val="af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B4304">
        <w:rPr>
          <w:b/>
          <w:sz w:val="28"/>
          <w:szCs w:val="28"/>
        </w:rPr>
        <w:t>знать: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профессиональном и социальном развитии человека;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Default="00AB4304" w:rsidP="00AB4304">
      <w:pPr>
        <w:pStyle w:val="Default"/>
        <w:jc w:val="center"/>
        <w:rPr>
          <w:sz w:val="28"/>
          <w:szCs w:val="28"/>
        </w:rPr>
      </w:pPr>
    </w:p>
    <w:p w:rsidR="00AB4304" w:rsidRDefault="00AB4304" w:rsidP="00AB4304">
      <w:pPr>
        <w:pStyle w:val="Default"/>
        <w:jc w:val="center"/>
        <w:rPr>
          <w:sz w:val="28"/>
          <w:szCs w:val="28"/>
        </w:rPr>
      </w:pPr>
    </w:p>
    <w:p w:rsidR="00AB4304" w:rsidRPr="00AB4304" w:rsidRDefault="00AB4304" w:rsidP="00AB4304">
      <w:pPr>
        <w:pStyle w:val="Default"/>
        <w:jc w:val="center"/>
        <w:rPr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8931" w:type="dxa"/>
        <w:tblInd w:w="108" w:type="dxa"/>
        <w:tblLayout w:type="fixed"/>
        <w:tblLook w:val="0000"/>
      </w:tblPr>
      <w:tblGrid>
        <w:gridCol w:w="6237"/>
        <w:gridCol w:w="1418"/>
        <w:gridCol w:w="1276"/>
      </w:tblGrid>
      <w:tr w:rsidR="00AB4304" w:rsidRPr="00AB4304" w:rsidTr="000373AA">
        <w:trPr>
          <w:trHeight w:val="46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ОФО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</w:t>
            </w:r>
          </w:p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часов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42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учебная нагрузка, включая игровые виды подготовки (за счет различных форм внеаудиторных занятий в спортивных клубах, секциях)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216</w:t>
            </w:r>
          </w:p>
        </w:tc>
      </w:tr>
      <w:tr w:rsidR="00AB4304" w:rsidRPr="00AB4304" w:rsidTr="000373A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студентами ЗФО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AB4304" w:rsidRPr="00AB4304" w:rsidTr="000373AA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зачета, зачета, зачета, дифференцированного зачета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304" w:rsidRPr="00AB4304" w:rsidRDefault="00AB4304" w:rsidP="00AB4304">
      <w:pPr>
        <w:pStyle w:val="Default"/>
        <w:ind w:firstLine="567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ОГСЭ.05 «РУССКИЙ ЯЗЫК И КУЛЬТУРА РЕЧИ»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специальности38.02.01 Экономика и бухгалтерский учет (по отраслям).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AB4304">
        <w:rPr>
          <w:rFonts w:ascii="Times New Roman" w:hAnsi="Times New Roman" w:cs="Times New Roman"/>
          <w:sz w:val="28"/>
          <w:szCs w:val="28"/>
        </w:rPr>
        <w:t>дисциплина относится к дисциплинам вариативной части циклов и входит в общий гуманитарный и социально-экономический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ind w:firstLine="709"/>
        <w:rPr>
          <w:sz w:val="28"/>
          <w:szCs w:val="28"/>
        </w:rPr>
      </w:pPr>
      <w:r w:rsidRPr="00AB4304">
        <w:rPr>
          <w:sz w:val="28"/>
          <w:szCs w:val="28"/>
        </w:rPr>
        <w:t xml:space="preserve">В результате освоения учебной дисциплины </w:t>
      </w:r>
      <w:proofErr w:type="gramStart"/>
      <w:r w:rsidRPr="00AB4304">
        <w:rPr>
          <w:sz w:val="28"/>
          <w:szCs w:val="28"/>
        </w:rPr>
        <w:t>обучающийся</w:t>
      </w:r>
      <w:proofErr w:type="gramEnd"/>
      <w:r w:rsidRPr="00AB4304">
        <w:rPr>
          <w:sz w:val="28"/>
          <w:szCs w:val="28"/>
        </w:rPr>
        <w:t xml:space="preserve"> должен </w:t>
      </w:r>
    </w:p>
    <w:p w:rsidR="00AB4304" w:rsidRPr="00AB4304" w:rsidRDefault="00AB4304" w:rsidP="00AB4304">
      <w:pPr>
        <w:pStyle w:val="Default"/>
        <w:ind w:firstLine="709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 xml:space="preserve">уметь: </w:t>
      </w:r>
    </w:p>
    <w:p w:rsidR="00AB4304" w:rsidRPr="00AB4304" w:rsidRDefault="00AB4304" w:rsidP="00AB4304">
      <w:pPr>
        <w:pStyle w:val="Default"/>
        <w:numPr>
          <w:ilvl w:val="0"/>
          <w:numId w:val="1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строить свою речь в соответствии с ее нормативностью, уместностью и целесообразностью; устранять ошибки и недочеты в устной и письменной речи; </w:t>
      </w:r>
    </w:p>
    <w:p w:rsidR="00AB4304" w:rsidRPr="00AB4304" w:rsidRDefault="00AB4304" w:rsidP="00AB4304">
      <w:pPr>
        <w:pStyle w:val="Default"/>
        <w:numPr>
          <w:ilvl w:val="0"/>
          <w:numId w:val="15"/>
        </w:numPr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lastRenderedPageBreak/>
        <w:t>пользоваться словарями русского языка, употреблять основные выразительные средства русского литературного языка; продуцировать тексты основных, деловых и учебно-научных жанров.</w:t>
      </w:r>
    </w:p>
    <w:p w:rsidR="00AB4304" w:rsidRPr="00AB4304" w:rsidRDefault="00AB4304" w:rsidP="00AB4304">
      <w:pPr>
        <w:pStyle w:val="Default"/>
        <w:ind w:firstLine="709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 xml:space="preserve">знать: </w:t>
      </w:r>
    </w:p>
    <w:p w:rsidR="00AB4304" w:rsidRPr="00AB4304" w:rsidRDefault="00AB4304" w:rsidP="00AB4304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различия между языком и речью; </w:t>
      </w:r>
    </w:p>
    <w:p w:rsidR="00AB4304" w:rsidRPr="00AB4304" w:rsidRDefault="00AB4304" w:rsidP="00AB4304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социально-стилистическое расслоение современного русского языка, качество грамотной литературной речи и нормы русского литературного языка; </w:t>
      </w:r>
    </w:p>
    <w:p w:rsidR="00AB4304" w:rsidRPr="00AB4304" w:rsidRDefault="00AB4304" w:rsidP="00AB4304">
      <w:pPr>
        <w:pStyle w:val="Default"/>
        <w:numPr>
          <w:ilvl w:val="0"/>
          <w:numId w:val="15"/>
        </w:numPr>
        <w:tabs>
          <w:tab w:val="left" w:pos="851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 xml:space="preserve">специфику устной и письменной речи, правила продуцирования текстов основных, деловых и учебно-научных жанров.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AB4304">
        <w:rPr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pStyle w:val="Default"/>
        <w:jc w:val="both"/>
        <w:rPr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5"/>
        <w:gridCol w:w="1560"/>
        <w:gridCol w:w="1710"/>
      </w:tblGrid>
      <w:tr w:rsidR="00AB4304" w:rsidRPr="00AB4304" w:rsidTr="000373AA">
        <w:trPr>
          <w:trHeight w:val="460"/>
        </w:trPr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ОФО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часов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ЗФО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285"/>
        </w:trPr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AB4304" w:rsidRPr="00AB4304" w:rsidTr="000373AA"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(всего) 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64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B4304" w:rsidRPr="00AB4304" w:rsidTr="000373AA"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B4304" w:rsidRPr="00AB4304" w:rsidTr="000373AA"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440"/>
        </w:trPr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  <w:tr w:rsidR="00AB4304" w:rsidRPr="00AB4304" w:rsidTr="000373AA">
        <w:tc>
          <w:tcPr>
            <w:tcW w:w="6345" w:type="dxa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294"/>
        </w:trPr>
        <w:tc>
          <w:tcPr>
            <w:tcW w:w="6345" w:type="dxa"/>
            <w:tcBorders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B4304" w:rsidRPr="00AB4304" w:rsidTr="000373AA">
        <w:trPr>
          <w:trHeight w:val="31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Составить таблицу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B4304" w:rsidRPr="00AB4304" w:rsidTr="000373AA">
        <w:trPr>
          <w:trHeight w:val="27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текстов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B4304" w:rsidRPr="00AB4304" w:rsidTr="000373AA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тезисного плана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28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словарями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39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контрольной работы студентами ЗФО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432"/>
        </w:trPr>
        <w:tc>
          <w:tcPr>
            <w:tcW w:w="7905" w:type="dxa"/>
            <w:gridSpan w:val="2"/>
            <w:tcBorders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ЕН.01. «МАТЕМАТИКА»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Программа учебной дисциплины «Математика» относится к математическому и общему естественнонаучному учебному циклу основной профессиональной образовательной программы в соответствии с ФГОС по специальности 38.02.01 «Экономика и бухгалтерский учет (по отраслям)», квалификация – бухгалтер.</w:t>
      </w:r>
    </w:p>
    <w:p w:rsidR="00AB4304" w:rsidRPr="00AB4304" w:rsidRDefault="00AB4304" w:rsidP="00AB4304">
      <w:pPr>
        <w:pStyle w:val="Default"/>
        <w:ind w:right="-180" w:firstLine="567"/>
        <w:jc w:val="both"/>
        <w:rPr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«Экономика и бухгалтерский учет (по отраслям)».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входит в математический и общий естественнонаучный учебный цикл.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решать прикладные задачи в области профессиональной деятельности;</w:t>
      </w: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значение математики в профессиональной деятельности и при освоении ППССЗ;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понятия и методы математического анализа, дискретной математики, линейной алгебры, теории комплексных чисел, теории вероятностей и математической статистики;</w:t>
      </w:r>
    </w:p>
    <w:p w:rsidR="00AB4304" w:rsidRPr="00AB4304" w:rsidRDefault="00AB4304" w:rsidP="00AB4304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основы интегрального и дифференциального исчисления.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Составлять налоговые декларации по налогам и сборам в бюджет, налоговые декларации по страховым взносами формы статистической отчетности в установленные законодательством сроки.</w:t>
      </w:r>
      <w:proofErr w:type="gramEnd"/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96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Default="00AB4304" w:rsidP="00AB4304">
      <w:pPr>
        <w:pStyle w:val="Default"/>
        <w:ind w:firstLine="567"/>
        <w:jc w:val="center"/>
        <w:rPr>
          <w:b/>
          <w:bCs/>
          <w:color w:val="FF0000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FF0000"/>
          <w:sz w:val="28"/>
          <w:szCs w:val="28"/>
        </w:rPr>
      </w:pPr>
    </w:p>
    <w:p w:rsidR="00AB4304" w:rsidRDefault="00AB4304" w:rsidP="00AB4304">
      <w:pPr>
        <w:pStyle w:val="Default"/>
        <w:ind w:firstLine="567"/>
        <w:jc w:val="center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ЕН.02 «ИНФОРМАЦИОННЫЕ ТЕХНОЛОГИИ В ПРОФЕССИОНАЛЬНОЙ ДЕЯТЕЛЬНОСТИ»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«Информационные технологии в профессиональной деятельности» относится к профессиональному циклу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дисциплин основной профессиональной образовательной программы в соответствии с ФГОС по специальности 38.02.01 «Экономика и бухгалтерский учет (по отраслям)», квалификация – бухгалтер.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38.02.01 «Экономика и бухгалтерский учет (по отраслям)».</w:t>
      </w:r>
    </w:p>
    <w:p w:rsidR="00AB4304" w:rsidRPr="00AB4304" w:rsidRDefault="00AB4304" w:rsidP="00AB4304">
      <w:pPr>
        <w:pStyle w:val="Default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bCs/>
          <w:color w:val="auto"/>
          <w:sz w:val="28"/>
          <w:szCs w:val="28"/>
        </w:rPr>
        <w:t>дисциплина входит в математический и общий естественнонаучный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>уметь: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использовать информационные ресурсы для поиска и хранения информации;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обрабатывать текстовую и табличную информацию;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использовать деловую графику и мультимедиа информацию;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создавать презентации;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применять антивирусные средства для защиты информации;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применять специализированное программное обеспечение для сбора, хранения и обработки бухгалтерской информации в соответствии с изучаемыми программными модулями;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пользоваться автоматизированными системами делопроизводства;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применять методы и средства защиты бухгалтерской информации;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i/>
          <w:color w:val="000000"/>
          <w:sz w:val="28"/>
          <w:szCs w:val="28"/>
        </w:rPr>
        <w:t>применять программное обеспечение, компьютерные и телекоммуникационные средства в профессиональной деятельности;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i/>
          <w:color w:val="000000"/>
          <w:sz w:val="28"/>
          <w:szCs w:val="28"/>
        </w:rPr>
        <w:t>отображать информацию с помощью принтеров, плоттеров и средств мультимедиа;</w:t>
      </w:r>
    </w:p>
    <w:p w:rsidR="00AB4304" w:rsidRPr="00AB4304" w:rsidRDefault="00AB4304" w:rsidP="00AB4304">
      <w:pPr>
        <w:numPr>
          <w:ilvl w:val="0"/>
          <w:numId w:val="2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i/>
          <w:color w:val="000000"/>
          <w:sz w:val="28"/>
          <w:szCs w:val="28"/>
        </w:rPr>
        <w:t>устанавливать пакеты прикладных программ;</w:t>
      </w:r>
    </w:p>
    <w:p w:rsidR="00AB4304" w:rsidRPr="00AB4304" w:rsidRDefault="00AB4304" w:rsidP="00AB430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430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знать: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методы и средства обработки, хранения, передачи и накопления информации;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назначение, состав, основные характеристики организационной и компьютерной техники;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назначение и принципы использования системного и прикладного программного обеспечения;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технологию поиска информации в сети Интернет;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принципы защиты информации от несанкционированного доступа;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правовые аспекты использования информационных технологий и программного обеспечения;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основные понятия автоматизированной обработки информации;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направление автоматизации бухгалтерской деятельности;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назначение, принципы организации и эксплуатации бухгалтерских информационных систем;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color w:val="000000"/>
          <w:sz w:val="28"/>
          <w:szCs w:val="28"/>
        </w:rPr>
        <w:t>основные угрозы и методы обеспечения информационной безопасности.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i/>
          <w:color w:val="000000"/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i/>
          <w:color w:val="000000"/>
          <w:sz w:val="28"/>
          <w:szCs w:val="28"/>
        </w:rPr>
        <w:t>перечень периферийных устройств, необходимых для реализации автоматизированного рабочего места на базе ПК;</w:t>
      </w:r>
    </w:p>
    <w:p w:rsidR="00AB4304" w:rsidRPr="00AB4304" w:rsidRDefault="00AB4304" w:rsidP="00AB4304">
      <w:pPr>
        <w:numPr>
          <w:ilvl w:val="0"/>
          <w:numId w:val="30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4304">
        <w:rPr>
          <w:rFonts w:ascii="Times New Roman" w:hAnsi="Times New Roman" w:cs="Times New Roman"/>
          <w:i/>
          <w:color w:val="000000"/>
          <w:sz w:val="28"/>
          <w:szCs w:val="28"/>
        </w:rPr>
        <w:t>технологию освоения пакетов прикладных программ.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511"/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12"/>
      <w:bookmarkEnd w:id="1"/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13"/>
      <w:bookmarkEnd w:id="2"/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14"/>
      <w:bookmarkEnd w:id="3"/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15"/>
      <w:bookmarkEnd w:id="4"/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16"/>
      <w:bookmarkEnd w:id="5"/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517"/>
      <w:bookmarkEnd w:id="6"/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518"/>
      <w:bookmarkEnd w:id="7"/>
      <w:r w:rsidRPr="00AB4304">
        <w:rPr>
          <w:rFonts w:ascii="Times New Roman" w:hAnsi="Times New Roman" w:cs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519"/>
      <w:bookmarkEnd w:id="8"/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5211"/>
      <w:bookmarkEnd w:id="9"/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5212"/>
      <w:bookmarkEnd w:id="10"/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5213"/>
      <w:bookmarkEnd w:id="11"/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214"/>
      <w:bookmarkEnd w:id="12"/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221"/>
      <w:bookmarkEnd w:id="13"/>
      <w:r w:rsidRPr="00AB4304"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5222"/>
      <w:bookmarkEnd w:id="14"/>
      <w:r w:rsidRPr="00AB4304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2202"/>
      <w:bookmarkEnd w:id="15"/>
      <w:r w:rsidRPr="00AB4304">
        <w:rPr>
          <w:rFonts w:ascii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223"/>
      <w:bookmarkEnd w:id="16"/>
      <w:r w:rsidRPr="00AB4304">
        <w:rPr>
          <w:rFonts w:ascii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224"/>
      <w:bookmarkEnd w:id="17"/>
      <w:r w:rsidRPr="00AB4304">
        <w:rPr>
          <w:rFonts w:ascii="Times New Roman" w:hAnsi="Times New Roman" w:cs="Times New Roman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231"/>
      <w:bookmarkEnd w:id="18"/>
      <w:r w:rsidRPr="00AB4304"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5232"/>
      <w:bookmarkEnd w:id="19"/>
      <w:r w:rsidRPr="00AB4304">
        <w:rPr>
          <w:rFonts w:ascii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5233"/>
      <w:bookmarkEnd w:id="20"/>
      <w:r w:rsidRPr="00AB4304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5234"/>
      <w:bookmarkEnd w:id="21"/>
      <w:r w:rsidRPr="00AB4304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5241"/>
      <w:bookmarkEnd w:id="22"/>
      <w:r w:rsidRPr="00AB4304">
        <w:rPr>
          <w:rFonts w:ascii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5242"/>
      <w:bookmarkEnd w:id="23"/>
      <w:r w:rsidRPr="00AB4304">
        <w:rPr>
          <w:rFonts w:ascii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5243"/>
      <w:bookmarkEnd w:id="24"/>
      <w:r w:rsidRPr="00AB4304">
        <w:rPr>
          <w:rFonts w:ascii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установленные законодательством сроки.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5244"/>
      <w:bookmarkEnd w:id="25"/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bookmarkEnd w:id="26"/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80" w:type="dxa"/>
        <w:jc w:val="center"/>
        <w:tblInd w:w="-274" w:type="dxa"/>
        <w:tblLayout w:type="fixed"/>
        <w:tblLook w:val="0000"/>
      </w:tblPr>
      <w:tblGrid>
        <w:gridCol w:w="6663"/>
        <w:gridCol w:w="1657"/>
        <w:gridCol w:w="1560"/>
      </w:tblGrid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Объем учебной дисциплины и виды учебной работы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Объем часов</w:t>
            </w:r>
          </w:p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Объем часов</w:t>
            </w:r>
          </w:p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ar-SA"/>
              </w:rPr>
              <w:t>ЗФО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96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10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лекционные занятия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4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6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контрольные работы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курсовая работа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Вариативная часть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18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86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составление конспектов;</w:t>
            </w:r>
          </w:p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подготовка  рефератов;</w:t>
            </w:r>
          </w:p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подготовка докладов;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самостоятельная работа над курсовой работой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10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10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12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22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26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38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-</w:t>
            </w:r>
          </w:p>
        </w:tc>
      </w:tr>
      <w:tr w:rsidR="00AB4304" w:rsidRPr="00AB4304" w:rsidTr="000373AA">
        <w:trPr>
          <w:trHeight w:val="20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Промежуточная аттестация в форме </w:t>
            </w: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01«ЭКОНОМИКА ОРГАНИЗАЦИИ»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«Экономика организации» относится к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дисциплинам профессионального цикла программы подготовки специалистов среднего звена в соответствии с ФГОС по специальности 38.02.01 «Экономика и бухгалтерский учет (по отраслям)», квалификация – бухгалтер, при ее написании использовался стандарт «Бухгалтер», утвержденный Приказом Министерства труда и социальной защиты РФ от 22 декабря 2014 г. N 1061н "Об утверждении профессионального стандарта "Бухгалтер"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Экономика и бухгалтерский учет (по отраслям).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 xml:space="preserve"> 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 определять организационно- правовые формы организации;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находить и использовать необходимую экономическую информацию;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    - определять состав материальных, трудовых и финансовых ресурсов организации;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     -заполнять первичные документы по экономической деятельности организации;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-рассчитывать по принятой методике основные технико-экономические показатели деятельности организации;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 xml:space="preserve">        - определять экономическую эффективность деятельности предприятия.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</w:t>
      </w:r>
      <w:r w:rsidRPr="00AB4304">
        <w:rPr>
          <w:b/>
          <w:color w:val="auto"/>
          <w:sz w:val="28"/>
          <w:szCs w:val="28"/>
        </w:rPr>
        <w:t>знать:</w:t>
      </w:r>
      <w:r w:rsidRPr="00AB4304">
        <w:rPr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- сущность организации как основного звена экономики отраслей;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-  основные принципы построения экономической системы организации;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-  принципы и методы управления основными и оборотными средствами;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- методы оценки эффективности их использования;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- организацию производственного и технологического процессов;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- состав материальных, трудовых, и финансовых ресурсов организации, показатели их эффективного использования;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- способы экономии ресурсов, в том числе основные энергосберегающие технологии;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- механизмы ценообразования; 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- формы оплаты труда;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основные </w:t>
      </w:r>
      <w:proofErr w:type="spellStart"/>
      <w:proofErr w:type="gramStart"/>
      <w:r w:rsidRPr="00AB4304">
        <w:rPr>
          <w:color w:val="auto"/>
          <w:sz w:val="28"/>
          <w:szCs w:val="28"/>
        </w:rPr>
        <w:t>технико</w:t>
      </w:r>
      <w:proofErr w:type="spellEnd"/>
      <w:r w:rsidRPr="00AB4304">
        <w:rPr>
          <w:color w:val="auto"/>
          <w:sz w:val="28"/>
          <w:szCs w:val="28"/>
        </w:rPr>
        <w:t>- экономические</w:t>
      </w:r>
      <w:proofErr w:type="gramEnd"/>
      <w:r w:rsidRPr="00AB4304">
        <w:rPr>
          <w:color w:val="auto"/>
          <w:sz w:val="28"/>
          <w:szCs w:val="28"/>
        </w:rPr>
        <w:t xml:space="preserve"> показатели деятельности организации и методику их расчета.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инвестиции, инвестиционная деятельность.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 финансовые результаты деятельности предприятия.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установленные законодательством сроки. 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Pr="00AB4304" w:rsidRDefault="00AB4304" w:rsidP="00AB4304">
      <w:pPr>
        <w:pStyle w:val="Default"/>
        <w:jc w:val="center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186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20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lastRenderedPageBreak/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33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166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составление конспектов;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 рефератов;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докладов;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34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Промежуточная   аттестация в форме защиты курсовой работы, экзамена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02 «СТАТИСТИКА»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«Статистика» относится к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дисциплинам профессионального цикла программы подготовки специалистов среднего звена в соответствии с ФГОС по специальности 38.02.01 «Экономика и бухгалтерский учет (по отраслям)», квалификация – бухгалтер, при ее написании использовался стандарт «Бухгалтер», утвержденный Приказом Министерства труда и социальной защиты РФ от 22 декабря 2014 г. N 1061н "Об утверждении профессионального стандарта "Бухгалтер". </w:t>
      </w:r>
      <w:proofErr w:type="gramEnd"/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Экономика и бухгалтерский учет (по отраслям).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 xml:space="preserve"> 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 собирать и регистрировать статистическую информацию;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проводить первичную обработку и контроль материалов наблюдения;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выполнять расчеты статистических показателей и формулировать </w:t>
      </w:r>
    </w:p>
    <w:p w:rsidR="00AB4304" w:rsidRPr="00AB4304" w:rsidRDefault="00AB4304" w:rsidP="00AB4304">
      <w:pPr>
        <w:pStyle w:val="Default"/>
        <w:ind w:left="993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основные выводы;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 xml:space="preserve">- </w:t>
      </w:r>
      <w:r w:rsidRPr="00AB4304">
        <w:rPr>
          <w:color w:val="auto"/>
          <w:sz w:val="28"/>
          <w:szCs w:val="28"/>
        </w:rPr>
        <w:t xml:space="preserve">осуществлять комплексный анализ </w:t>
      </w:r>
      <w:proofErr w:type="gramStart"/>
      <w:r w:rsidRPr="00AB4304">
        <w:rPr>
          <w:color w:val="auto"/>
          <w:sz w:val="28"/>
          <w:szCs w:val="28"/>
        </w:rPr>
        <w:t>изучаемых</w:t>
      </w:r>
      <w:proofErr w:type="gramEnd"/>
      <w:r w:rsidRPr="00AB4304">
        <w:rPr>
          <w:color w:val="auto"/>
          <w:sz w:val="28"/>
          <w:szCs w:val="28"/>
        </w:rPr>
        <w:t xml:space="preserve"> социально-</w:t>
      </w:r>
    </w:p>
    <w:p w:rsidR="00AB4304" w:rsidRPr="00AB4304" w:rsidRDefault="00AB4304" w:rsidP="00AB4304">
      <w:pPr>
        <w:pStyle w:val="Default"/>
        <w:ind w:left="993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экономических явлений и процессов, в том числе с использованием </w:t>
      </w:r>
    </w:p>
    <w:p w:rsidR="00AB4304" w:rsidRPr="00AB4304" w:rsidRDefault="00AB4304" w:rsidP="00AB4304">
      <w:pPr>
        <w:pStyle w:val="Default"/>
        <w:ind w:left="709" w:firstLine="284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средств вычислительной техники;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проводить исследование связей между явлениями.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lastRenderedPageBreak/>
        <w:t xml:space="preserve"> </w:t>
      </w:r>
      <w:r w:rsidRPr="00AB4304">
        <w:rPr>
          <w:b/>
          <w:color w:val="auto"/>
          <w:sz w:val="28"/>
          <w:szCs w:val="28"/>
        </w:rPr>
        <w:t>знать:</w:t>
      </w:r>
      <w:r w:rsidRPr="00AB4304">
        <w:rPr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- предмет, метод и задачи статистики;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общие основы статистической науки;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принципы организации государственной статистики;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современные тенденции развития статистического учета;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основные способы сбора, обработки, анализа и наглядного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представления информации;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основные формы и виды действующей статистической отчетности;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технику расчета статистических показателей, характеризующих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социально-экономические явления;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i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</w:t>
      </w:r>
      <w:r w:rsidRPr="00AB4304">
        <w:rPr>
          <w:i/>
          <w:color w:val="auto"/>
          <w:sz w:val="28"/>
          <w:szCs w:val="28"/>
        </w:rPr>
        <w:t>- основные понятия и виды связей, методы регрессивного анализа.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B4304" w:rsidRPr="00AB4304" w:rsidRDefault="00AB4304" w:rsidP="00AB4304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ПК 5.1. Работать с нормативно-правовыми актами, положениями, инструкциями, другими руководящими материалами документами по ведению кассовых операций.</w:t>
      </w:r>
    </w:p>
    <w:p w:rsidR="00AB4304" w:rsidRPr="00AB4304" w:rsidRDefault="00AB4304" w:rsidP="00AB4304">
      <w:pPr>
        <w:pStyle w:val="Default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90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pBdr>
                <w:bottom w:val="single" w:sz="4" w:space="1" w:color="auto"/>
              </w:pBdr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pStyle w:val="Default"/>
              <w:pBdr>
                <w:bottom w:val="single" w:sz="4" w:space="1" w:color="auto"/>
              </w:pBdr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построение статистических таблиц, схем, графиков, расчет показателей;</w:t>
            </w:r>
          </w:p>
          <w:p w:rsidR="00AB4304" w:rsidRPr="00AB4304" w:rsidRDefault="00AB4304" w:rsidP="00AB4304">
            <w:pPr>
              <w:pStyle w:val="Default"/>
              <w:pBdr>
                <w:bottom w:val="single" w:sz="4" w:space="1" w:color="auto"/>
              </w:pBdr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работа с нормативными документами по статистическому учету и отчетности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Промежуточная   аттестация в форме экзамена (для ОФО), дифференцированного зачета (для ЗФО)</w:t>
            </w:r>
          </w:p>
        </w:tc>
      </w:tr>
    </w:tbl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03 «МЕНЕДЖМЕНТ»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«Менеджмент»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утвержденный приказом Министерства образования и науки Российской Федерации от 28 июля  2014 г. № 832, зарегистрировано в Минюсте РФ от 19 августа 2014 г. № 33638.</w:t>
      </w:r>
    </w:p>
    <w:p w:rsid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1.1. 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Экономика и бухгалтерский учет (по отраслям).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1.2 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1.3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>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использовать на практике методы планирования организации работы подразделения;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анализировать организационные структуры управления;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проводить работу по мотивации трудовой деятельности персонала;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-применять в профессиональной деятельности приемы делового и управленческого общения;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-принимать эффективные решения, используя систему методов управления;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-учитывать особенности менеджмента в области профессиональной деятельности.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управлять конфликтами и предотвращать стрессовые ситуации.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  </w:t>
      </w:r>
      <w:r w:rsidRPr="00AB4304">
        <w:rPr>
          <w:b/>
          <w:color w:val="auto"/>
          <w:sz w:val="28"/>
          <w:szCs w:val="28"/>
        </w:rPr>
        <w:t>знать:</w:t>
      </w:r>
      <w:r w:rsidRPr="00AB4304">
        <w:rPr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сущность и характерные черты современного менеджмента, историю его развития;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методы планирования и организация работы подразделения;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принципы построения организационной структуры управления;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-основы формирования мотивационной политики организации;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-особенности менеджмента в области профессиональной деятельности;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внешнюю и внутреннюю среду организации;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цикл менеджмента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процесс принятия и реализации управленческих решений;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функции менеджмента в рыночной экономике: организацию, планирование, мотивацию и контроль деятельности экономического субъекта;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-систему методов управления;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-методику принятия решений;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стили управления, коммуникации, принципы делового общения;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виды информации в менеджменте;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понятие и виды конфликтов.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42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49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4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72</w:t>
            </w:r>
          </w:p>
        </w:tc>
      </w:tr>
      <w:tr w:rsidR="00AB4304" w:rsidRPr="00AB4304" w:rsidTr="000373AA">
        <w:trPr>
          <w:trHeight w:val="187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83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18</w:t>
            </w:r>
          </w:p>
        </w:tc>
      </w:tr>
      <w:tr w:rsidR="00AB4304" w:rsidRPr="00AB4304" w:rsidTr="000373AA">
        <w:trPr>
          <w:trHeight w:val="187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64</w:t>
            </w:r>
          </w:p>
        </w:tc>
      </w:tr>
      <w:tr w:rsidR="00AB4304" w:rsidRPr="00AB4304" w:rsidTr="000373AA">
        <w:trPr>
          <w:trHeight w:val="183"/>
        </w:trPr>
        <w:tc>
          <w:tcPr>
            <w:tcW w:w="8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  <w:highlight w:val="yellow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составление конспектов;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 рефератов;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докладов;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презентации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  <w:highlight w:val="yellow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9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pStyle w:val="Default"/>
        <w:jc w:val="center"/>
        <w:rPr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04 «ДОКУМЕНТАЦИОННОЕ ОБЕСПЕЧЕНИЕ УПРАВЛЕНИЯ»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Рабочая программа учебной дисциплины </w:t>
      </w:r>
      <w:r w:rsidRPr="00AB4304">
        <w:rPr>
          <w:bCs/>
          <w:color w:val="auto"/>
          <w:sz w:val="28"/>
          <w:szCs w:val="28"/>
        </w:rPr>
        <w:t xml:space="preserve">ОП.04 Документационное обеспечение управления </w:t>
      </w:r>
      <w:r w:rsidRPr="00AB4304">
        <w:rPr>
          <w:color w:val="auto"/>
          <w:sz w:val="28"/>
          <w:szCs w:val="28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учёт (по отраслям).</w:t>
      </w:r>
    </w:p>
    <w:p w:rsidR="00AB4304" w:rsidRPr="00AB4304" w:rsidRDefault="00AB4304" w:rsidP="00AB4304">
      <w:pPr>
        <w:pStyle w:val="Default"/>
        <w:ind w:left="-567" w:firstLine="709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left="-567"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left="-567" w:firstLine="709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Экономика и бухгалтерский учёт.</w:t>
      </w:r>
    </w:p>
    <w:p w:rsidR="00AB4304" w:rsidRPr="00AB4304" w:rsidRDefault="00AB4304" w:rsidP="00AB4304">
      <w:pPr>
        <w:pStyle w:val="Default"/>
        <w:ind w:left="-567" w:firstLine="709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учебной дисциплины в структуре </w:t>
      </w:r>
      <w:r w:rsidRPr="00AB4304">
        <w:rPr>
          <w:b/>
          <w:color w:val="auto"/>
          <w:sz w:val="28"/>
          <w:szCs w:val="28"/>
        </w:rPr>
        <w:t>программы подготовки специалистов среднего звена</w:t>
      </w:r>
      <w:r w:rsidRPr="00AB4304">
        <w:rPr>
          <w:b/>
          <w:bCs/>
          <w:color w:val="auto"/>
          <w:sz w:val="28"/>
          <w:szCs w:val="28"/>
        </w:rPr>
        <w:t xml:space="preserve">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цикл. 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ind w:left="-567" w:firstLine="709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дисциплины обучающийся должен уметь: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оформлять документацию в соответствии с нормативной базой, в том числе с использованием информационных технологий; </w:t>
      </w:r>
    </w:p>
    <w:p w:rsidR="00AB4304" w:rsidRPr="00AB4304" w:rsidRDefault="00AB4304" w:rsidP="00AB430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осваивать технологии автоматизированной обработки документации </w:t>
      </w:r>
      <w:r w:rsidRPr="00AB4304">
        <w:rPr>
          <w:i/>
          <w:color w:val="auto"/>
          <w:sz w:val="28"/>
          <w:szCs w:val="28"/>
        </w:rPr>
        <w:t>и согласовывать бухгалтерские документы;</w:t>
      </w:r>
    </w:p>
    <w:p w:rsidR="00AB4304" w:rsidRPr="00AB4304" w:rsidRDefault="00AB4304" w:rsidP="00AB430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использовать унифицированные формы документов  для </w:t>
      </w:r>
      <w:r w:rsidRPr="00AB4304">
        <w:rPr>
          <w:i/>
          <w:color w:val="auto"/>
          <w:sz w:val="28"/>
          <w:szCs w:val="28"/>
        </w:rPr>
        <w:t>оформления справочно-информационных документов.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осуществлять хранение и поиск документов;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использовать телекоммуникационные технологии в электронном документообороте; </w:t>
      </w:r>
    </w:p>
    <w:p w:rsidR="00AB4304" w:rsidRPr="00AB4304" w:rsidRDefault="00AB4304" w:rsidP="00AB430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</w:t>
      </w:r>
      <w:r w:rsidRPr="00AB4304">
        <w:rPr>
          <w:i/>
          <w:color w:val="auto"/>
          <w:sz w:val="28"/>
          <w:szCs w:val="28"/>
        </w:rPr>
        <w:t>оформлять документы по личному составу;</w:t>
      </w:r>
    </w:p>
    <w:p w:rsidR="00AB4304" w:rsidRPr="00AB4304" w:rsidRDefault="00AB4304" w:rsidP="00AB430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lastRenderedPageBreak/>
        <w:t xml:space="preserve">В результате освоения дисциплины обучающийся должен знать: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понятие, цели, задачи и принципы делопроизводства;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основные понятия документационного обеспечения управления;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системы документационного обеспечения управления; </w:t>
      </w:r>
    </w:p>
    <w:p w:rsidR="00AB4304" w:rsidRPr="00AB4304" w:rsidRDefault="00AB4304" w:rsidP="00AB430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классификацию документов, </w:t>
      </w:r>
      <w:r w:rsidRPr="00AB4304">
        <w:rPr>
          <w:i/>
          <w:color w:val="auto"/>
          <w:sz w:val="28"/>
          <w:szCs w:val="28"/>
        </w:rPr>
        <w:t>состав и правила оформления справок, докладных и объяснительных записок, актов.</w:t>
      </w:r>
    </w:p>
    <w:p w:rsidR="00AB4304" w:rsidRPr="00AB4304" w:rsidRDefault="00AB4304" w:rsidP="00AB430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требования к составлению и оформлению документов, </w:t>
      </w:r>
      <w:r w:rsidRPr="00AB4304">
        <w:rPr>
          <w:i/>
          <w:color w:val="auto"/>
          <w:sz w:val="28"/>
          <w:szCs w:val="28"/>
        </w:rPr>
        <w:t>к регистрации первичных бухгалтерских документов;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организацию документооборота: прием, обработку, регистрацию, контроль, хранение документов, номенклатуру дел </w:t>
      </w:r>
    </w:p>
    <w:p w:rsidR="00AB4304" w:rsidRPr="00AB4304" w:rsidRDefault="00AB4304" w:rsidP="00AB4304">
      <w:pPr>
        <w:pStyle w:val="Default"/>
        <w:ind w:firstLine="709"/>
        <w:jc w:val="both"/>
        <w:rPr>
          <w:bCs/>
          <w:i/>
          <w:color w:val="auto"/>
          <w:sz w:val="28"/>
          <w:szCs w:val="28"/>
        </w:rPr>
      </w:pPr>
      <w:r w:rsidRPr="00AB4304">
        <w:rPr>
          <w:bCs/>
          <w:i/>
          <w:color w:val="auto"/>
          <w:sz w:val="28"/>
          <w:szCs w:val="28"/>
        </w:rPr>
        <w:t>-организацию работы с кадровыми документами;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ПК.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Формировать бухгалтерские проводки по начислению и перечислению налогов и сборов в бюджет различных уровней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3.3. Оформлять бухгалтерские проводки по начислению и исчислению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3.4. Оформлять платежные документы на перечисление страховых взносов во внебюджетные фонды, контролировать их прохождение по 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установленный законодательством срок.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5.1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нормативно-правовыми актами, положениями, инструкциями, другими руководящими материалами и документами по ведению кассовых операций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5.2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формлять кассовые и банковские документы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ПК 5.3 Вести кассовые книги, составлять кассовую отчетность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5.4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ККТ, знать правила ее технической эксплуатации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tblInd w:w="108" w:type="dxa"/>
        <w:tblLayout w:type="fixed"/>
        <w:tblLook w:val="0000"/>
      </w:tblPr>
      <w:tblGrid>
        <w:gridCol w:w="7338"/>
        <w:gridCol w:w="1857"/>
      </w:tblGrid>
      <w:tr w:rsidR="00AB4304" w:rsidRPr="00AB4304" w:rsidTr="000373AA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 ОФО/ЗФО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84/84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56/8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36/4</w:t>
            </w:r>
          </w:p>
        </w:tc>
      </w:tr>
      <w:tr w:rsidR="00AB4304" w:rsidRPr="00AB4304" w:rsidTr="000373AA">
        <w:trPr>
          <w:trHeight w:val="4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4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39/39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28/76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с литературными источниками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схем, таблиц классификации документов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индивидуальных (презентаций, творческие работы) заданий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12/16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6/18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10/42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304" w:rsidRPr="00AB4304" w:rsidRDefault="00AB4304" w:rsidP="00AB430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ОП.05 «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ПРАВОВОЕ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ОБЕСПЕЧЕНИПЕ ПРОФЕССИОНАЛЬНОЙ ДЕЯТЕЛЬНОСТИ»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специальности38.02.01Экономика и бухгалтерский учет (по отраслям).</w:t>
      </w:r>
    </w:p>
    <w:p w:rsidR="00AB4304" w:rsidRPr="00AB4304" w:rsidRDefault="00AB4304" w:rsidP="00AB4304">
      <w:pPr>
        <w:pStyle w:val="Default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 xml:space="preserve"> 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использовать необходимые нормативные правовые документы;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защищать свои права в соответствии с гражданским, гражданским процессуальным и трудовым законодательством;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анализировать и оценивать результаты и последствия деятельности (бездействия) с правовой точки зрения;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анализировать правовую систему, задачи, структуру;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анализировать нормативные акты, регулирующие порядок разрешения трудовых споров;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bCs/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</w:t>
      </w:r>
      <w:r w:rsidRPr="00AB4304">
        <w:rPr>
          <w:bCs/>
          <w:i/>
          <w:color w:val="auto"/>
          <w:sz w:val="28"/>
          <w:szCs w:val="28"/>
        </w:rPr>
        <w:t xml:space="preserve"> отграничивать коллективные трудовые споры от индивидуальных трудовых споров;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i/>
          <w:color w:val="auto"/>
          <w:sz w:val="28"/>
          <w:szCs w:val="28"/>
        </w:rPr>
      </w:pPr>
      <w:r w:rsidRPr="00AB4304">
        <w:rPr>
          <w:bCs/>
          <w:i/>
          <w:color w:val="auto"/>
          <w:sz w:val="28"/>
          <w:szCs w:val="28"/>
        </w:rPr>
        <w:t>- составлять исковое заявление о восстановлении на работу;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>знать: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основные положения Конституции Российской Федерации;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lastRenderedPageBreak/>
        <w:t>- права и свободы человека и гражданина, механизмы их реализации;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понятие правового регулирования в сфере профессиональной деятельности;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законодательные акты и другие нормативные правовые акты, регулирующие правоотношения в процессе профессиональной деятельности;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организационно-правовые формы юридических лиц;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правовое положение субъектов предпринимательской деятельности;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права и обязанности работников в сфере профессиональной деятельности;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порядок заключения трудового договора и основания для его прекращения;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правила оплаты труда;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роль государственного регулирования в обеспечении занятости населения;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право граждан на социальную защиту;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понятие дисциплинарной и материальной ответственности работника;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виды административных правонарушений и административной ответственности;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нормы защиты нарушенных прав и судебный порядок разрешения споров;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правовое регулирование экономических отношений;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особенности рассмотрения трудовых споров.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установленные законодательством сроки.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B4304" w:rsidRPr="00AB4304" w:rsidRDefault="00AB4304" w:rsidP="00AB4304">
      <w:pPr>
        <w:pStyle w:val="Default"/>
        <w:rPr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pPr w:leftFromText="180" w:rightFromText="180" w:vertAnchor="text" w:tblpX="74" w:tblpY="1"/>
        <w:tblOverlap w:val="never"/>
        <w:tblW w:w="914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945"/>
        <w:gridCol w:w="1101"/>
        <w:gridCol w:w="1099"/>
      </w:tblGrid>
      <w:tr w:rsidR="00AB4304" w:rsidRPr="00AB4304" w:rsidTr="000373AA">
        <w:trPr>
          <w:trHeight w:val="770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 Объем учебной дисциплины и виды учебной работы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sz w:val="28"/>
                <w:szCs w:val="28"/>
              </w:rPr>
              <w:t>Объем часов ОФО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585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sz w:val="28"/>
                <w:szCs w:val="28"/>
              </w:rPr>
              <w:t>Объем часов 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sz w:val="28"/>
                <w:szCs w:val="28"/>
              </w:rPr>
            </w:pPr>
            <w:r w:rsidRPr="00AB4304">
              <w:rPr>
                <w:b/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48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225"/>
              </w:tabs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48</w:t>
            </w:r>
          </w:p>
        </w:tc>
      </w:tr>
      <w:tr w:rsidR="00AB4304" w:rsidRPr="00AB4304" w:rsidTr="000373AA">
        <w:trPr>
          <w:trHeight w:val="187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sz w:val="28"/>
                <w:szCs w:val="28"/>
              </w:rPr>
            </w:pPr>
            <w:r w:rsidRPr="00AB4304">
              <w:rPr>
                <w:b/>
                <w:bCs/>
                <w:sz w:val="28"/>
                <w:szCs w:val="28"/>
              </w:rPr>
              <w:lastRenderedPageBreak/>
              <w:t xml:space="preserve">Обязательная аудиторная учебная нагрузка (всего)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32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450"/>
              </w:tabs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8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sz w:val="28"/>
                <w:szCs w:val="28"/>
              </w:rPr>
            </w:pPr>
            <w:r w:rsidRPr="00AB4304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570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83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sz w:val="28"/>
                <w:szCs w:val="28"/>
              </w:rPr>
            </w:pPr>
            <w:r w:rsidRPr="00AB4304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705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87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sz w:val="28"/>
                <w:szCs w:val="28"/>
              </w:rPr>
            </w:pPr>
            <w:r w:rsidRPr="00AB4304">
              <w:rPr>
                <w:b/>
                <w:bCs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735"/>
              </w:tabs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44</w:t>
            </w:r>
          </w:p>
        </w:tc>
      </w:tr>
      <w:tr w:rsidR="00AB4304" w:rsidRPr="00AB4304" w:rsidTr="000373AA">
        <w:trPr>
          <w:trHeight w:val="183"/>
        </w:trPr>
        <w:tc>
          <w:tcPr>
            <w:tcW w:w="8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sz w:val="28"/>
                <w:szCs w:val="28"/>
              </w:rPr>
              <w:t>подготовка  рефератов: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615"/>
              </w:tabs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15</w:t>
            </w:r>
          </w:p>
        </w:tc>
      </w:tr>
      <w:tr w:rsidR="00AB4304" w:rsidRPr="00AB4304" w:rsidTr="000373AA">
        <w:trPr>
          <w:trHeight w:val="183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pStyle w:val="af7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докладов: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615"/>
              </w:tabs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15</w:t>
            </w:r>
          </w:p>
        </w:tc>
      </w:tr>
      <w:tr w:rsidR="00AB4304" w:rsidRPr="00AB4304" w:rsidTr="000373AA">
        <w:trPr>
          <w:trHeight w:val="183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sz w:val="28"/>
                <w:szCs w:val="28"/>
              </w:rPr>
              <w:t>выполнение индивидуального проектного задания: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14</w:t>
            </w:r>
          </w:p>
        </w:tc>
      </w:tr>
      <w:tr w:rsidR="00AB4304" w:rsidRPr="00AB4304" w:rsidTr="000373AA">
        <w:trPr>
          <w:trHeight w:val="183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B4304">
              <w:rPr>
                <w:bCs/>
                <w:sz w:val="28"/>
                <w:szCs w:val="28"/>
              </w:rPr>
              <w:t>работа с НПА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720"/>
              </w:tabs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0</w:t>
            </w:r>
          </w:p>
        </w:tc>
      </w:tr>
      <w:tr w:rsidR="00AB4304" w:rsidRPr="00AB4304" w:rsidTr="000373AA">
        <w:trPr>
          <w:trHeight w:val="185"/>
        </w:trPr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Контрольная работа для студентов ЗФО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615"/>
              </w:tabs>
              <w:jc w:val="center"/>
              <w:rPr>
                <w:iCs/>
                <w:color w:val="auto"/>
                <w:sz w:val="28"/>
                <w:szCs w:val="28"/>
              </w:rPr>
            </w:pPr>
            <w:r w:rsidRPr="00AB4304">
              <w:rPr>
                <w:iCs/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9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sz w:val="28"/>
                <w:szCs w:val="28"/>
              </w:rPr>
            </w:pPr>
            <w:r w:rsidRPr="00AB4304">
              <w:rPr>
                <w:sz w:val="28"/>
                <w:szCs w:val="28"/>
              </w:rPr>
              <w:t>Промежуточная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06 «ФИНАНСЫ, ДЕНЕЖНОЕ ОБРАЩЕНИЕ И КРЕДИТ»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утвержденный приказом Министерства образования и науки от 28 июля 2014г. № 832, зарегистрированного в Минюсте РФ 19 августа 2014г. № 33638.</w:t>
      </w:r>
    </w:p>
    <w:p w:rsidR="00AB4304" w:rsidRPr="00AB4304" w:rsidRDefault="00AB4304" w:rsidP="00AB4304">
      <w:pPr>
        <w:pStyle w:val="Default"/>
        <w:ind w:right="-180" w:firstLine="709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Экономика и бухгалтерский учет (по отраслям).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цикл. 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  <w:r w:rsidRPr="00AB4304">
        <w:rPr>
          <w:b/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>умет</w:t>
      </w:r>
      <w:r w:rsidRPr="00AB4304">
        <w:rPr>
          <w:color w:val="auto"/>
          <w:sz w:val="28"/>
          <w:szCs w:val="28"/>
        </w:rPr>
        <w:t>ь</w:t>
      </w:r>
      <w:r w:rsidRPr="00AB4304">
        <w:rPr>
          <w:b/>
          <w:color w:val="auto"/>
          <w:sz w:val="28"/>
          <w:szCs w:val="28"/>
        </w:rPr>
        <w:t xml:space="preserve">: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оперировать кредитно-финансовыми понятиями и категориями,  ориентироваться в схемах построения и взаимодействия различных  </w:t>
      </w:r>
    </w:p>
    <w:p w:rsidR="00AB4304" w:rsidRPr="00AB4304" w:rsidRDefault="00AB4304" w:rsidP="00AB430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 сегментов финансового рынка;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проводить анализ показателей, связанных с денежным обращением;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проводить анализ структуры государственного бюджета, источников </w:t>
      </w:r>
    </w:p>
    <w:p w:rsidR="00AB4304" w:rsidRPr="00AB4304" w:rsidRDefault="00AB4304" w:rsidP="00AB4304">
      <w:pPr>
        <w:pStyle w:val="Default"/>
        <w:ind w:left="993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финансирования дефицита бюджета;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left="993" w:hanging="993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составлять сравнительную характеристику различных ценных бумаг по степени доходности и риска;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lastRenderedPageBreak/>
        <w:t>- осуществлять расчет процентов по банковским кредитам;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осуществлять расчет страховых платежей.</w:t>
      </w:r>
    </w:p>
    <w:p w:rsidR="00AB4304" w:rsidRPr="00AB4304" w:rsidRDefault="00AB4304" w:rsidP="00AB4304">
      <w:pPr>
        <w:pStyle w:val="Default"/>
        <w:ind w:left="-180" w:firstLine="888"/>
        <w:jc w:val="both"/>
        <w:rPr>
          <w:b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left="-180" w:firstLine="888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>знать: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сущность финансов, их функции и роль в экономике;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принципы финансовой политики и финансового контроля;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законы денежного обращения;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сущность, виды и функции денег;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основные типы и элементы денежных систем;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виды денежных реформ;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структуру кредитной и банковской системы;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функции банков и классификацию банковских операций;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цели, типы и инструменты денежно-кредитной политики;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структуру финансовой системы;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принципы функционирования бюджетной системы и основы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бюджетного устройства;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виды и классификации ценных бумаг;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особенности функционирования первичного и вторичного рынков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ценных бумаг;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характер деятельности и функции профессиональных участников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рынка ценных бумаг;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характеристики кредитов и кредитной системы в условиях рыночной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экономики;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особенности и отличительные черты развития кредитного дела и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денежного обращения в России на основных этапах формирования её экономической системы;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современную систему страхования;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международные кредитные отношения.</w:t>
      </w:r>
    </w:p>
    <w:p w:rsidR="00AB4304" w:rsidRPr="00AB4304" w:rsidRDefault="00AB4304" w:rsidP="00AB430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ПК.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4.4. Проводить контроль и анализ информации об имуществе и финансовом положении организации, ее платежеспособности и доходности.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022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097"/>
        <w:gridCol w:w="1701"/>
        <w:gridCol w:w="1224"/>
      </w:tblGrid>
      <w:tr w:rsidR="00AB4304" w:rsidRPr="00AB4304" w:rsidTr="000373AA">
        <w:trPr>
          <w:trHeight w:val="694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Объем учебной дисциплины и виды учебной работы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273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90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90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60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30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80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составление конспектов;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 рефератов;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докладов;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75"/>
          <w:jc w:val="center"/>
        </w:trPr>
        <w:tc>
          <w:tcPr>
            <w:tcW w:w="9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color w:val="auto"/>
                <w:sz w:val="28"/>
                <w:szCs w:val="28"/>
              </w:rPr>
              <w:t>в форме дифференцированного зачёта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07 «НАЛОГИ И НАЛОГООБЛОЖЕНИЕ»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«Налоги и налогообложение» относится к профессиональному циклу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дисциплин основной профессиональной образовательной программы в соответствии с ФГОС по специальности 38.02.01 «Экономика и бухгалтерский учет (по отраслям)», квалификация – бухгалтер. </w:t>
      </w: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«Экономика и бухгалтерский учет (по отраслям)».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 xml:space="preserve">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>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 ориентироваться в действующем налоговом законодательстве;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понимать сущность и порядок расчетов налогов.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составлять формы налоговой отчетности предприятия.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</w:t>
      </w:r>
      <w:r w:rsidRPr="00AB4304">
        <w:rPr>
          <w:b/>
          <w:color w:val="auto"/>
          <w:sz w:val="28"/>
          <w:szCs w:val="28"/>
        </w:rPr>
        <w:t>знать:</w:t>
      </w:r>
      <w:r w:rsidRPr="00AB4304">
        <w:rPr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- нормативные правовые акты, регулирующие отношения организации и государства в области налогообложения, Налоговый Кодекс Российской Федерации;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экономическую сущность налогов;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принципы построения и элементы налоговых систем;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виды налогов в Российской Федерации и порядок их расчетов.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эволюцию развития налоговой системы РФ;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 xml:space="preserve">- права, обязанности и ответственность налогоплательщиков и налоговых органов. 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3.1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ормировать бухгалтерские проводки по начислению и перечислению налогов и сборов в бюджеты различных уровней.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3.2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138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138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14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63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124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snapToGrid w:val="0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Работа с нормативными документами по бухгалтерскому учету и налогообложению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Составление учетных схем, сравнительных и аналитических таблиц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Конспектирование текста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Оформление налоговых документов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snapToGrid w:val="0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7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9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26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52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Промежуточная   аттестация в форме экзамена</w:t>
            </w:r>
          </w:p>
        </w:tc>
      </w:tr>
    </w:tbl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08 «ОСНОВЫ БУХГАЛТЕРСКОГО УЧЕТА»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 </w:t>
      </w:r>
    </w:p>
    <w:p w:rsidR="00AB4304" w:rsidRPr="00AB4304" w:rsidRDefault="00AB4304" w:rsidP="00AB4304">
      <w:pPr>
        <w:pStyle w:val="Default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 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38.02.01 Экономика и бухгалтерский учет (по отраслям)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Default"/>
        <w:ind w:right="-180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цикл. </w:t>
      </w:r>
    </w:p>
    <w:p w:rsidR="00AB4304" w:rsidRPr="00AB4304" w:rsidRDefault="00AB4304" w:rsidP="00AB4304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 Цели и задачи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дисциплины обучающийся </w:t>
      </w:r>
      <w:r w:rsidRPr="00AB4304">
        <w:rPr>
          <w:b/>
          <w:color w:val="auto"/>
          <w:sz w:val="28"/>
          <w:szCs w:val="28"/>
        </w:rPr>
        <w:t>должен умет</w:t>
      </w:r>
      <w:r w:rsidRPr="00AB4304">
        <w:rPr>
          <w:color w:val="auto"/>
          <w:sz w:val="28"/>
          <w:szCs w:val="28"/>
        </w:rPr>
        <w:t>ь</w:t>
      </w:r>
      <w:r w:rsidRPr="00AB4304">
        <w:rPr>
          <w:b/>
          <w:color w:val="auto"/>
          <w:sz w:val="28"/>
          <w:szCs w:val="28"/>
        </w:rPr>
        <w:t xml:space="preserve">: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lastRenderedPageBreak/>
        <w:t xml:space="preserve">- применять нормативное регулирование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ориентироваться на международные стандарты отчетности;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соблюдать требования к бухгалтерскому учету;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следовать методам и принципам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использовать формы и счета бухгалтерского учета;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использовать учетные регистры бухгалтерского учета;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осуществлять бухгалтерский учет основных хозяйственных процессов предприятия;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составлять учетную политику предприятия;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</w:t>
      </w:r>
      <w:r w:rsidRPr="00AB4304">
        <w:rPr>
          <w:b/>
          <w:color w:val="auto"/>
          <w:sz w:val="28"/>
          <w:szCs w:val="28"/>
        </w:rPr>
        <w:t>знать:</w:t>
      </w:r>
      <w:r w:rsidRPr="00AB4304">
        <w:rPr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  - нормативное регулирование бухгалтерского учета и отчетности;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национальную систему нормативного регулирования;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международные стандарты финансовой отчетности;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понятие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сущность и значение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историю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основные требования к ведению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предмет, метод и принципы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план счетов бухгалтерского учета;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формы бухгалтерского учета;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бухгалтерский учет основных хозяйственных процессов;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firstLine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структуру и назначение учетной политики предприятия;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 xml:space="preserve">  -  организацию бухгалтерской службы предприятия.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ПК.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Формировать бухгалтерские проводки по начислению и перечислению налогов и сборов в бюджет различных уровней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3.3. Оформлять бухгалтерские проводки по начислению и исчислению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3.4. Оформлять платежные документы на перечисление страховых взносов во внебюджетные фонды, контролировать их прохождение по 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установленный законодательством срок.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Default="00AB4304" w:rsidP="00AB4304">
      <w:pPr>
        <w:pStyle w:val="Default"/>
        <w:jc w:val="center"/>
        <w:rPr>
          <w:color w:val="FF0000"/>
          <w:sz w:val="28"/>
          <w:szCs w:val="28"/>
        </w:rPr>
      </w:pPr>
    </w:p>
    <w:p w:rsidR="00AB4304" w:rsidRDefault="00AB4304" w:rsidP="00AB4304">
      <w:pPr>
        <w:pStyle w:val="Default"/>
        <w:jc w:val="center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jc w:val="center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144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14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39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130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конспектирование текстов;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составление учетных схем, сравнительных и аналитических таблиц;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оформление первичных и отчетных бухгалтерских документов;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работа с нормативными документами по бухгалтерскому учету и отчетности;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выполнение домашней контрольной работы студентами ЗФО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34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pStyle w:val="Default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09 «АУДИТ»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«Аудит»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утвержденный приказом Министерства образования и науки Российской Федерации от 28 июля  2014 г. № 832, зарегистрировано в Минюсте РФ от 19 августа 2014 г. № 33638.</w:t>
      </w:r>
    </w:p>
    <w:p w:rsidR="00AB4304" w:rsidRPr="00AB4304" w:rsidRDefault="00AB4304" w:rsidP="00AB4304">
      <w:pPr>
        <w:pStyle w:val="Default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709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38.02.01 Экономика и бухгалтерский учет (по отраслям)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цикл. </w:t>
      </w:r>
    </w:p>
    <w:p w:rsidR="00AB4304" w:rsidRPr="00AB4304" w:rsidRDefault="00AB4304" w:rsidP="00AB4304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 xml:space="preserve">Цели и задачи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дисциплины обучающийся </w:t>
      </w:r>
      <w:r w:rsidRPr="00AB4304">
        <w:rPr>
          <w:b/>
          <w:color w:val="auto"/>
          <w:sz w:val="28"/>
          <w:szCs w:val="28"/>
        </w:rPr>
        <w:t>должен умет</w:t>
      </w:r>
      <w:r w:rsidRPr="00AB4304">
        <w:rPr>
          <w:color w:val="auto"/>
          <w:sz w:val="28"/>
          <w:szCs w:val="28"/>
        </w:rPr>
        <w:t>ь</w:t>
      </w:r>
      <w:r w:rsidRPr="00AB4304">
        <w:rPr>
          <w:b/>
          <w:color w:val="auto"/>
          <w:sz w:val="28"/>
          <w:szCs w:val="28"/>
        </w:rPr>
        <w:t xml:space="preserve">: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ориентироваться в нормативно-правовом регулировании </w:t>
      </w:r>
      <w:proofErr w:type="gramStart"/>
      <w:r w:rsidRPr="00AB4304">
        <w:rPr>
          <w:color w:val="auto"/>
          <w:sz w:val="28"/>
          <w:szCs w:val="28"/>
        </w:rPr>
        <w:t>аудиторской</w:t>
      </w:r>
      <w:proofErr w:type="gramEnd"/>
    </w:p>
    <w:p w:rsidR="00AB4304" w:rsidRPr="00AB4304" w:rsidRDefault="00AB4304" w:rsidP="00AB4304">
      <w:pPr>
        <w:pStyle w:val="Default"/>
        <w:numPr>
          <w:ilvl w:val="0"/>
          <w:numId w:val="9"/>
        </w:numPr>
        <w:ind w:left="993" w:hanging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деятельности в РФ;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выполнять работы по проведению аудиторских проверок; 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выполнять работы по составлению аудиторских заключений;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осуществлять документирование аудиторской деятельности;</w:t>
      </w:r>
    </w:p>
    <w:p w:rsidR="00AB4304" w:rsidRPr="00AB4304" w:rsidRDefault="00AB4304" w:rsidP="00AB4304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осуществлять контроль качества аудиторской деятельности.</w:t>
      </w:r>
    </w:p>
    <w:p w:rsidR="00AB4304" w:rsidRPr="00AB4304" w:rsidRDefault="00AB4304" w:rsidP="00AB4304">
      <w:pPr>
        <w:pStyle w:val="Default"/>
        <w:ind w:left="-180" w:firstLine="180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дисциплины обучающийся </w:t>
      </w:r>
      <w:r w:rsidRPr="00AB4304">
        <w:rPr>
          <w:b/>
          <w:color w:val="auto"/>
          <w:sz w:val="28"/>
          <w:szCs w:val="28"/>
        </w:rPr>
        <w:t>должен знать:</w:t>
      </w:r>
    </w:p>
    <w:p w:rsidR="00AB4304" w:rsidRPr="00AB4304" w:rsidRDefault="00AB4304" w:rsidP="00AB4304">
      <w:pPr>
        <w:pStyle w:val="Default"/>
        <w:ind w:left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основные принципы аудиторской деятельности; </w:t>
      </w:r>
    </w:p>
    <w:p w:rsidR="00AB4304" w:rsidRPr="00AB4304" w:rsidRDefault="00AB4304" w:rsidP="00AB4304">
      <w:pPr>
        <w:pStyle w:val="Default"/>
        <w:ind w:left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нормативно-правовое регулирование аудиторской деятельности в РФ;</w:t>
      </w:r>
    </w:p>
    <w:p w:rsidR="00AB4304" w:rsidRPr="00AB4304" w:rsidRDefault="00AB4304" w:rsidP="00AB4304">
      <w:pPr>
        <w:pStyle w:val="Default"/>
        <w:ind w:left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основные процедуры аудиторской проверки;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left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- порядок оценки систем внутреннего и внешнего аудита; 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left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аудит финансово-хозяйственной деятельности предприятий;</w:t>
      </w:r>
    </w:p>
    <w:p w:rsidR="00AB4304" w:rsidRPr="00AB4304" w:rsidRDefault="00AB4304" w:rsidP="00AB4304">
      <w:pPr>
        <w:pStyle w:val="Default"/>
        <w:numPr>
          <w:ilvl w:val="0"/>
          <w:numId w:val="10"/>
        </w:numPr>
        <w:ind w:left="709"/>
        <w:jc w:val="both"/>
        <w:rPr>
          <w:i/>
          <w:color w:val="auto"/>
          <w:sz w:val="28"/>
          <w:szCs w:val="28"/>
        </w:rPr>
      </w:pPr>
      <w:r w:rsidRPr="00AB4304">
        <w:rPr>
          <w:i/>
          <w:color w:val="auto"/>
          <w:sz w:val="28"/>
          <w:szCs w:val="28"/>
        </w:rPr>
        <w:t>- автоматизацию аудиторской проверки.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ПК.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Формировать бухгалтерские проводки по начислению и перечислению налогов и сборов в бюджет различных уровней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3.3. Оформлять бухгалтерские проводки по начислению и исчислению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3.4. Оформлять платежные документы на перечисление страховых взносов во внебюджетные фонды, контролировать их прохождение по 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установленный законодательством срок.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Pr="00AB4304" w:rsidRDefault="00AB4304" w:rsidP="00AB43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660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5703"/>
        <w:gridCol w:w="2520"/>
        <w:gridCol w:w="27"/>
        <w:gridCol w:w="1383"/>
        <w:gridCol w:w="27"/>
      </w:tblGrid>
      <w:tr w:rsidR="00AB4304" w:rsidRPr="00AB4304" w:rsidTr="000373AA">
        <w:trPr>
          <w:gridAfter w:val="1"/>
          <w:wAfter w:w="27" w:type="dxa"/>
          <w:trHeight w:val="313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89"/>
          <w:jc w:val="center"/>
        </w:trPr>
        <w:tc>
          <w:tcPr>
            <w:tcW w:w="5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gridAfter w:val="1"/>
          <w:wAfter w:w="27" w:type="dxa"/>
          <w:trHeight w:val="373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84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84</w:t>
            </w:r>
          </w:p>
        </w:tc>
      </w:tr>
      <w:tr w:rsidR="00AB4304" w:rsidRPr="00AB4304" w:rsidTr="000373AA">
        <w:trPr>
          <w:gridAfter w:val="1"/>
          <w:wAfter w:w="27" w:type="dxa"/>
          <w:trHeight w:val="373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56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gridAfter w:val="1"/>
          <w:wAfter w:w="27" w:type="dxa"/>
          <w:trHeight w:val="368"/>
          <w:jc w:val="center"/>
        </w:trPr>
        <w:tc>
          <w:tcPr>
            <w:tcW w:w="8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gridAfter w:val="1"/>
          <w:wAfter w:w="27" w:type="dxa"/>
          <w:trHeight w:val="368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gridAfter w:val="1"/>
          <w:wAfter w:w="27" w:type="dxa"/>
          <w:trHeight w:val="368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лекционные занятия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gridAfter w:val="1"/>
          <w:wAfter w:w="27" w:type="dxa"/>
          <w:trHeight w:val="368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gridAfter w:val="1"/>
          <w:wAfter w:w="27" w:type="dxa"/>
          <w:trHeight w:val="373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>30</w:t>
            </w:r>
          </w:p>
        </w:tc>
      </w:tr>
      <w:tr w:rsidR="00AB4304" w:rsidRPr="00AB4304" w:rsidTr="000373AA">
        <w:trPr>
          <w:gridAfter w:val="1"/>
          <w:wAfter w:w="27" w:type="dxa"/>
          <w:trHeight w:val="373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28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74</w:t>
            </w:r>
          </w:p>
        </w:tc>
      </w:tr>
      <w:tr w:rsidR="00AB4304" w:rsidRPr="00AB4304" w:rsidTr="000373AA">
        <w:trPr>
          <w:gridAfter w:val="1"/>
          <w:wAfter w:w="27" w:type="dxa"/>
          <w:trHeight w:val="368"/>
          <w:jc w:val="center"/>
        </w:trPr>
        <w:tc>
          <w:tcPr>
            <w:tcW w:w="8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gridAfter w:val="1"/>
          <w:wAfter w:w="27" w:type="dxa"/>
          <w:trHeight w:val="368"/>
          <w:jc w:val="center"/>
        </w:trPr>
        <w:tc>
          <w:tcPr>
            <w:tcW w:w="5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Работа с нормативными документами по бухгалтерскому учету и аудиту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Составление учетных схем, сравнительных и аналитических таблиц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Конспектирование текста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Оформление аудиторских документов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ab/>
            </w:r>
          </w:p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18</w:t>
            </w:r>
          </w:p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18</w:t>
            </w:r>
          </w:p>
          <w:p w:rsidR="00AB4304" w:rsidRPr="00AB4304" w:rsidRDefault="00AB4304" w:rsidP="00AB4304">
            <w:pPr>
              <w:pStyle w:val="Default"/>
              <w:tabs>
                <w:tab w:val="left" w:pos="1035"/>
                <w:tab w:val="center" w:pos="1262"/>
              </w:tabs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32</w:t>
            </w:r>
          </w:p>
        </w:tc>
      </w:tr>
      <w:tr w:rsidR="00AB4304" w:rsidRPr="00AB4304" w:rsidTr="000373AA">
        <w:trPr>
          <w:gridAfter w:val="1"/>
          <w:wAfter w:w="27" w:type="dxa"/>
          <w:trHeight w:val="375"/>
          <w:jc w:val="center"/>
        </w:trPr>
        <w:tc>
          <w:tcPr>
            <w:tcW w:w="96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i/>
                <w:color w:val="auto"/>
                <w:sz w:val="28"/>
                <w:szCs w:val="28"/>
              </w:rPr>
              <w:t>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ОП.10 «БЕЗОПАСНОСТЬ ЖИЗНЕДЕЯТЕЛЬНОСТИ»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«Безопасность жизнедеятельности» относится к профессиональному циклу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дисциплин основной профессиональной образовательной программы в соответствии с ФГОС по специальности 38.02.01 «Экономика и бухгалтерский учет (по отраслям)», квалификация – бухгалтер.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38.02.01 «Экономика и бухгалтерский учет (по отраслям)».</w:t>
      </w:r>
    </w:p>
    <w:p w:rsidR="00AB4304" w:rsidRPr="00AB4304" w:rsidRDefault="00AB4304" w:rsidP="00AB4304">
      <w:pPr>
        <w:pStyle w:val="Default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индивидуальной и коллективной защиты от оружия массового поражения; 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 оказывать первую помощь пострадавшим; 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AB4304" w:rsidRPr="00AB4304" w:rsidRDefault="00AB4304" w:rsidP="00AB4304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t>применять первичные средства пожаротушения;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ОТО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;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t>основы военной службы и обороны государства;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t>задачи и основные мероприятия гражданской обороны;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t>способы защиты населения от оружия массового поражения;</w:t>
      </w:r>
    </w:p>
    <w:p w:rsidR="00AB4304" w:rsidRPr="00AB4304" w:rsidRDefault="00AB4304" w:rsidP="00AB430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i/>
          <w:sz w:val="28"/>
          <w:szCs w:val="28"/>
        </w:rPr>
        <w:lastRenderedPageBreak/>
        <w:t>меры пожарной безопасности и правила безопасного поведения при пожарах.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 Единому социальному налогу  и формы статистической отчетности в установленные законодательством сроки.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120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43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11 «ОСНОВЫ ЭКОНОМИЧЕСКОЙ ТЕОРИИ»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«Основы экономической теории» относится к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общепрофессиональным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дисциплинам профессионального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цикла программы подготовки специалистов среднего звена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в соответствии с ФГОС по специальности 38.02.01 «Экономика и бухгалтерский учет (по отраслям)», квалификация – бухгалтер. </w:t>
      </w: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«Экономика и бухгалтерский учет (по отраслям)».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>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- 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AB4304" w:rsidRPr="00AB4304" w:rsidRDefault="00AB4304" w:rsidP="00AB4304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- 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AB4304" w:rsidRPr="00AB4304" w:rsidRDefault="00AB4304" w:rsidP="00AB4304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- объяснять: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взаимовыгодность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 xml:space="preserve"> добровольного обмена, причины неравенства доходов, виды инфляции, проблемы международной торговли.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</w:t>
      </w:r>
      <w:r w:rsidRPr="00AB4304">
        <w:rPr>
          <w:b/>
          <w:color w:val="auto"/>
          <w:sz w:val="28"/>
          <w:szCs w:val="28"/>
        </w:rPr>
        <w:t>знать:</w:t>
      </w:r>
      <w:r w:rsidRPr="00AB4304">
        <w:rPr>
          <w:color w:val="auto"/>
          <w:sz w:val="28"/>
          <w:szCs w:val="28"/>
        </w:rPr>
        <w:t xml:space="preserve"> </w:t>
      </w:r>
    </w:p>
    <w:p w:rsidR="00AB4304" w:rsidRPr="00AB4304" w:rsidRDefault="00AB4304" w:rsidP="00AB4304">
      <w:pPr>
        <w:pStyle w:val="a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- сущность и функции денег в условиях рыночной экономики;</w:t>
      </w:r>
    </w:p>
    <w:p w:rsidR="00AB4304" w:rsidRPr="00AB4304" w:rsidRDefault="00AB4304" w:rsidP="00AB4304">
      <w:pPr>
        <w:pStyle w:val="a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AB430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B4304">
        <w:rPr>
          <w:rFonts w:ascii="Times New Roman" w:hAnsi="Times New Roman"/>
          <w:sz w:val="28"/>
          <w:szCs w:val="28"/>
        </w:rPr>
        <w:t>структуру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банковской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системы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России</w:t>
      </w:r>
      <w:proofErr w:type="spellEnd"/>
      <w:r w:rsidRPr="00AB4304">
        <w:rPr>
          <w:rFonts w:ascii="Times New Roman" w:hAnsi="Times New Roman"/>
          <w:sz w:val="28"/>
          <w:szCs w:val="28"/>
        </w:rPr>
        <w:t>;</w:t>
      </w:r>
    </w:p>
    <w:p w:rsidR="00AB4304" w:rsidRPr="00AB4304" w:rsidRDefault="00AB4304" w:rsidP="00AB4304">
      <w:pPr>
        <w:pStyle w:val="a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- причины различий в уровне оплаты труда;</w:t>
      </w:r>
    </w:p>
    <w:p w:rsidR="00AB4304" w:rsidRPr="00AB4304" w:rsidRDefault="00AB4304" w:rsidP="00AB4304">
      <w:pPr>
        <w:pStyle w:val="a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-основные виды налоговых платежей в России;</w:t>
      </w:r>
    </w:p>
    <w:p w:rsidR="00AB4304" w:rsidRPr="00AB4304" w:rsidRDefault="00AB4304" w:rsidP="00AB4304">
      <w:pPr>
        <w:pStyle w:val="a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AB4304">
        <w:rPr>
          <w:rFonts w:ascii="Times New Roman" w:hAnsi="Times New Roman"/>
          <w:sz w:val="28"/>
          <w:szCs w:val="28"/>
        </w:rPr>
        <w:t>-</w:t>
      </w:r>
      <w:proofErr w:type="spellStart"/>
      <w:r w:rsidRPr="00AB4304">
        <w:rPr>
          <w:rFonts w:ascii="Times New Roman" w:hAnsi="Times New Roman"/>
          <w:sz w:val="28"/>
          <w:szCs w:val="28"/>
        </w:rPr>
        <w:t>организационно-правовые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формы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предпринимательства</w:t>
      </w:r>
      <w:proofErr w:type="spellEnd"/>
      <w:r w:rsidRPr="00AB4304">
        <w:rPr>
          <w:rFonts w:ascii="Times New Roman" w:hAnsi="Times New Roman"/>
          <w:sz w:val="28"/>
          <w:szCs w:val="28"/>
        </w:rPr>
        <w:t>;</w:t>
      </w:r>
    </w:p>
    <w:p w:rsidR="00AB4304" w:rsidRPr="00AB4304" w:rsidRDefault="00AB4304" w:rsidP="00AB4304">
      <w:pPr>
        <w:pStyle w:val="a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- основные виды ценных бумаг, финансовые рынки;</w:t>
      </w:r>
    </w:p>
    <w:p w:rsidR="00AB4304" w:rsidRPr="00AB4304" w:rsidRDefault="00AB4304" w:rsidP="00AB4304">
      <w:pPr>
        <w:pStyle w:val="af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AB4304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AB4304">
        <w:rPr>
          <w:rFonts w:ascii="Times New Roman" w:hAnsi="Times New Roman"/>
          <w:sz w:val="28"/>
          <w:szCs w:val="28"/>
        </w:rPr>
        <w:t>факторы</w:t>
      </w:r>
      <w:proofErr w:type="spellEnd"/>
      <w:proofErr w:type="gramEnd"/>
      <w:r w:rsidRPr="00AB43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4304">
        <w:rPr>
          <w:rFonts w:ascii="Times New Roman" w:hAnsi="Times New Roman"/>
          <w:sz w:val="28"/>
          <w:szCs w:val="28"/>
        </w:rPr>
        <w:t>определяющие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экономический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рост</w:t>
      </w:r>
      <w:proofErr w:type="spellEnd"/>
      <w:r w:rsidRPr="00AB4304">
        <w:rPr>
          <w:rFonts w:ascii="Times New Roman" w:hAnsi="Times New Roman"/>
          <w:sz w:val="28"/>
          <w:szCs w:val="28"/>
        </w:rPr>
        <w:t>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2.1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ормировать бухгалтерские проводки по учету источников имущества организации на основе рабочего плана счетов бухгалтерского у 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2.4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3.1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ормировать бухгалтерские проводки по начислению и перечислению налогов и сборов в бюджеты различных уровней.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3.2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ПК 3.4. Оформлять платежные документы на перечисление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4.2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оставлять формы бухгалтерской отчетности в установленные законодательством сроки.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4.3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оставлять налоговые декларации по налогам и сборам в бюджет и формы статистической отчетности в установленные законодательством сроки.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B4304" w:rsidRPr="00AB4304" w:rsidRDefault="00AB4304" w:rsidP="00AB4304">
      <w:pPr>
        <w:pStyle w:val="Default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120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120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110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Работа с основной и дополнительной литературой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Составление сравнительных таблиц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Конспектирование текста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>8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        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22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12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64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12 «МАРКЕТИНГ»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«Маркетинг»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утвержденный приказом Министерства образования и науки Российской Федерации от 28 июля  2014 г. № 832, зарегистрировано в Минюсте РФ от 19 августа 2014 г. № 33638.</w:t>
      </w:r>
    </w:p>
    <w:p w:rsidR="00AB4304" w:rsidRDefault="00AB4304" w:rsidP="00AB4304">
      <w:pPr>
        <w:pStyle w:val="af7"/>
        <w:jc w:val="both"/>
        <w:rPr>
          <w:szCs w:val="28"/>
        </w:rPr>
      </w:pPr>
    </w:p>
    <w:p w:rsidR="00AB4304" w:rsidRDefault="00AB4304" w:rsidP="00AB4304">
      <w:pPr>
        <w:pStyle w:val="af7"/>
        <w:jc w:val="both"/>
        <w:rPr>
          <w:szCs w:val="28"/>
        </w:rPr>
      </w:pPr>
    </w:p>
    <w:p w:rsidR="00AB4304" w:rsidRPr="00AB4304" w:rsidRDefault="00AB4304" w:rsidP="00AB4304">
      <w:pPr>
        <w:pStyle w:val="af7"/>
        <w:jc w:val="both"/>
        <w:rPr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38.02.01 Экономика и бухгалтерский учет (по отраслям).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 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</w:t>
      </w:r>
      <w:r w:rsidRPr="00AB4304">
        <w:rPr>
          <w:b/>
          <w:color w:val="auto"/>
          <w:sz w:val="28"/>
          <w:szCs w:val="28"/>
        </w:rPr>
        <w:t>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 xml:space="preserve"> 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33"/>
        <w:numPr>
          <w:ilvl w:val="0"/>
          <w:numId w:val="11"/>
        </w:numPr>
        <w:shd w:val="clear" w:color="auto" w:fill="auto"/>
        <w:tabs>
          <w:tab w:val="left" w:pos="308"/>
        </w:tabs>
        <w:spacing w:after="0" w:line="240" w:lineRule="auto"/>
        <w:ind w:left="1287" w:right="100"/>
        <w:jc w:val="left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использовать основные категории маркетинга в практической деятельности;</w:t>
      </w:r>
    </w:p>
    <w:p w:rsidR="00AB4304" w:rsidRPr="00AB4304" w:rsidRDefault="00AB4304" w:rsidP="00AB4304">
      <w:pPr>
        <w:pStyle w:val="33"/>
        <w:numPr>
          <w:ilvl w:val="0"/>
          <w:numId w:val="11"/>
        </w:numPr>
        <w:shd w:val="clear" w:color="auto" w:fill="auto"/>
        <w:tabs>
          <w:tab w:val="left" w:pos="30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выявлять сегменты рынка;</w:t>
      </w:r>
    </w:p>
    <w:p w:rsidR="00AB4304" w:rsidRPr="00AB4304" w:rsidRDefault="00AB4304" w:rsidP="00AB4304">
      <w:pPr>
        <w:pStyle w:val="33"/>
        <w:numPr>
          <w:ilvl w:val="0"/>
          <w:numId w:val="11"/>
        </w:numPr>
        <w:shd w:val="clear" w:color="auto" w:fill="auto"/>
        <w:tabs>
          <w:tab w:val="left" w:pos="308"/>
        </w:tabs>
        <w:spacing w:after="0" w:line="240" w:lineRule="auto"/>
        <w:ind w:left="1287" w:right="100"/>
        <w:jc w:val="left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проводить маркетинговые исследования, анализировать их результаты и принимать маркетинговые решения;</w:t>
      </w:r>
    </w:p>
    <w:p w:rsidR="00AB4304" w:rsidRPr="00AB4304" w:rsidRDefault="00AB4304" w:rsidP="00AB4304">
      <w:pPr>
        <w:pStyle w:val="33"/>
        <w:numPr>
          <w:ilvl w:val="0"/>
          <w:numId w:val="11"/>
        </w:numPr>
        <w:shd w:val="clear" w:color="auto" w:fill="auto"/>
        <w:tabs>
          <w:tab w:val="left" w:pos="313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определять жизненный цикл товара и задачи маркетинга;</w:t>
      </w:r>
    </w:p>
    <w:p w:rsidR="00AB4304" w:rsidRPr="00AB4304" w:rsidRDefault="00AB4304" w:rsidP="00AB4304">
      <w:pPr>
        <w:pStyle w:val="33"/>
        <w:numPr>
          <w:ilvl w:val="0"/>
          <w:numId w:val="11"/>
        </w:numPr>
        <w:shd w:val="clear" w:color="auto" w:fill="auto"/>
        <w:tabs>
          <w:tab w:val="left" w:pos="303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учитывать особенности маркетинга (по отраслям);</w:t>
      </w:r>
    </w:p>
    <w:p w:rsidR="00AB4304" w:rsidRPr="00AB4304" w:rsidRDefault="00AB4304" w:rsidP="00AB4304">
      <w:pPr>
        <w:pStyle w:val="33"/>
        <w:numPr>
          <w:ilvl w:val="0"/>
          <w:numId w:val="11"/>
        </w:numPr>
        <w:shd w:val="clear" w:color="auto" w:fill="auto"/>
        <w:tabs>
          <w:tab w:val="left" w:pos="308"/>
        </w:tabs>
        <w:spacing w:after="0" w:line="240" w:lineRule="auto"/>
        <w:ind w:left="1287" w:right="100"/>
        <w:jc w:val="left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изучать и анализировать факторы маркетинговой среды, принимать маркетинговые решения;</w:t>
      </w:r>
    </w:p>
    <w:p w:rsidR="00AB4304" w:rsidRPr="00AB4304" w:rsidRDefault="00AB4304" w:rsidP="00AB4304">
      <w:pPr>
        <w:pStyle w:val="33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концепции рыночной экономики и историю развития маркетинга;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принципы и функции маркетинга;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13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сущность стратегического планирования в маркетинге;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 w:right="100"/>
        <w:jc w:val="left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этапы жизненного цикла продукции с особенностями маркетинга (по отраслям);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3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методы маркетинговых исследований;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13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факторы маркетинговой среды;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 w:right="240"/>
        <w:jc w:val="left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критерии и принципы сегментирования, пути позиционирования товара на рынке;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модель покупательского поведения;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13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стратегию разработки нового товара;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природу и цели товародвижения, типы посредников;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ценовые стратегии и методы ценообразования;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0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цели и средства маркетинговой коммуникации;</w:t>
      </w:r>
    </w:p>
    <w:p w:rsidR="00AB4304" w:rsidRPr="00AB4304" w:rsidRDefault="00AB4304" w:rsidP="00AB4304">
      <w:pPr>
        <w:pStyle w:val="33"/>
        <w:numPr>
          <w:ilvl w:val="0"/>
          <w:numId w:val="12"/>
        </w:numPr>
        <w:shd w:val="clear" w:color="auto" w:fill="auto"/>
        <w:tabs>
          <w:tab w:val="left" w:pos="318"/>
        </w:tabs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основы рекламной деятельности.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lastRenderedPageBreak/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ПК.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Формировать бухгалтерские проводки по начислению и перечислению налогов и сборов в бюджет различных уровней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3.3. Оформлять бухгалтерские проводки по начислению и исчислению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ПК 3.4. Оформлять платежные документы на перечисление страховых взносов во внебюджетные фонды, контролировать их прохождение по 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установленный законодательством срок.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Pr="00AB4304" w:rsidRDefault="00AB4304" w:rsidP="00AB430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AB4304" w:rsidRPr="00AB4304" w:rsidTr="000373AA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i/>
                <w:i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72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Cs/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72</w:t>
            </w:r>
          </w:p>
        </w:tc>
      </w:tr>
      <w:tr w:rsidR="00AB4304" w:rsidRPr="00AB4304" w:rsidTr="000373AA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66</w:t>
            </w:r>
          </w:p>
        </w:tc>
      </w:tr>
      <w:tr w:rsidR="00AB4304" w:rsidRPr="00AB4304" w:rsidTr="000373AA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составление конспектов;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 рефератов;</w:t>
            </w:r>
          </w:p>
          <w:p w:rsidR="00AB4304" w:rsidRPr="00AB4304" w:rsidRDefault="00AB4304" w:rsidP="00AB4304">
            <w:pPr>
              <w:pStyle w:val="af7"/>
              <w:jc w:val="left"/>
              <w:rPr>
                <w:szCs w:val="28"/>
                <w:lang w:eastAsia="ru-RU"/>
              </w:rPr>
            </w:pPr>
            <w:r w:rsidRPr="00AB4304">
              <w:rPr>
                <w:szCs w:val="28"/>
                <w:lang w:eastAsia="ru-RU"/>
              </w:rPr>
              <w:t>подготовка докладов;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>6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        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22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</w:tr>
      <w:tr w:rsidR="00AB4304" w:rsidRPr="00AB4304" w:rsidTr="000373AA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Промежуточная   аттестация в форме дифференцированного зачета</w:t>
            </w:r>
          </w:p>
        </w:tc>
      </w:tr>
    </w:tbl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13 «ТЕОРИЯ ЭКОНОМИЧЕСКОГО АНАЛИЗА»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учет, утвержденный приказом Министерства образования и науки Российской Федерации от 28 июля  2014 г. № 832, зарегистрировано в Минюсте РФ от 19 августа 2014 г. № 33638.</w:t>
      </w:r>
    </w:p>
    <w:p w:rsid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lastRenderedPageBreak/>
        <w:t>Область применения рабочей программы учебной дисциплины.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38.02.01 Экономика и бухгалтерский учет (по отраслям).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цикл.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  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color w:val="auto"/>
          <w:sz w:val="28"/>
          <w:szCs w:val="28"/>
        </w:rPr>
        <w:t xml:space="preserve"> уметь</w:t>
      </w:r>
      <w:r w:rsidRPr="00AB4304">
        <w:rPr>
          <w:color w:val="auto"/>
          <w:sz w:val="28"/>
          <w:szCs w:val="28"/>
        </w:rPr>
        <w:t>: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ориентироваться в понятиях,</w:t>
      </w:r>
      <w:r w:rsidRPr="00AB4304">
        <w:rPr>
          <w:bCs/>
          <w:color w:val="auto"/>
          <w:sz w:val="28"/>
          <w:szCs w:val="28"/>
        </w:rPr>
        <w:t xml:space="preserve"> методах, категориях и  приемах экономического анализа</w:t>
      </w:r>
      <w:r w:rsidRPr="00AB4304">
        <w:rPr>
          <w:color w:val="auto"/>
          <w:sz w:val="28"/>
          <w:szCs w:val="28"/>
        </w:rPr>
        <w:t>;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- пользоваться информационным обеспечением экономического анализа;</w:t>
      </w:r>
    </w:p>
    <w:p w:rsidR="00AB4304" w:rsidRPr="00AB4304" w:rsidRDefault="00AB4304" w:rsidP="00AB430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       - использовать методы и приемы при проведении анализа деятельности;</w:t>
      </w:r>
    </w:p>
    <w:p w:rsidR="00AB4304" w:rsidRPr="00AB4304" w:rsidRDefault="00AB4304" w:rsidP="00AB430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      - проводить анализ эффективности использования трудовых, материальных и финансовых ресурсов</w:t>
      </w:r>
    </w:p>
    <w:p w:rsidR="00AB4304" w:rsidRPr="00AB4304" w:rsidRDefault="00AB4304" w:rsidP="00AB4304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    - использовать методы и приемы при проведении анализа деятельности.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snapToGri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научные основы экономического анализа; </w:t>
      </w:r>
    </w:p>
    <w:p w:rsidR="00AB4304" w:rsidRPr="00AB4304" w:rsidRDefault="00AB4304" w:rsidP="00AB4304">
      <w:pPr>
        <w:snapToGri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роль и перспективы развития экономического анализа в условиях рыночной экономики; </w:t>
      </w:r>
    </w:p>
    <w:p w:rsidR="00AB4304" w:rsidRPr="00AB4304" w:rsidRDefault="00AB4304" w:rsidP="00AB4304">
      <w:pPr>
        <w:snapToGri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предмет и задачи экономического анализа; </w:t>
      </w:r>
    </w:p>
    <w:p w:rsidR="00AB4304" w:rsidRPr="00AB4304" w:rsidRDefault="00AB4304" w:rsidP="00AB4304">
      <w:pPr>
        <w:snapToGri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метод, приемы, информационное обеспечение анализа финансово-хозяйственной деятельности; </w:t>
      </w:r>
    </w:p>
    <w:p w:rsidR="00AB4304" w:rsidRPr="00AB4304" w:rsidRDefault="00AB4304" w:rsidP="00AB4304">
      <w:pPr>
        <w:snapToGri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виды экономического анализа; </w:t>
      </w:r>
    </w:p>
    <w:p w:rsidR="00AB4304" w:rsidRPr="00AB4304" w:rsidRDefault="00AB4304" w:rsidP="00AB4304">
      <w:pPr>
        <w:snapToGri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факторы, резервы повышения эффективности производства.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установленный законодательством срок.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Pr="00AB4304" w:rsidRDefault="00AB4304" w:rsidP="00AB4304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1"/>
        <w:gridCol w:w="1701"/>
        <w:gridCol w:w="1417"/>
      </w:tblGrid>
      <w:tr w:rsidR="00AB4304" w:rsidRPr="00AB4304" w:rsidTr="000373AA">
        <w:trPr>
          <w:trHeight w:val="460"/>
        </w:trPr>
        <w:tc>
          <w:tcPr>
            <w:tcW w:w="6771" w:type="dxa"/>
            <w:vMerge w:val="restart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AB4304" w:rsidRPr="00AB4304" w:rsidTr="000373AA">
        <w:trPr>
          <w:trHeight w:val="460"/>
        </w:trPr>
        <w:tc>
          <w:tcPr>
            <w:tcW w:w="6771" w:type="dxa"/>
            <w:vMerge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ОФО</w:t>
            </w:r>
          </w:p>
        </w:tc>
        <w:tc>
          <w:tcPr>
            <w:tcW w:w="1417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AB4304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64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лекционные занятия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B43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Вариативная часть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96</w:t>
            </w: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86</w:t>
            </w:r>
          </w:p>
        </w:tc>
      </w:tr>
      <w:tr w:rsidR="00AB4304" w:rsidRPr="00AB4304" w:rsidTr="000373AA">
        <w:trPr>
          <w:trHeight w:val="305"/>
        </w:trPr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B4304" w:rsidRPr="00AB4304" w:rsidTr="000373AA">
        <w:tc>
          <w:tcPr>
            <w:tcW w:w="677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 рефератов;</w:t>
            </w:r>
          </w:p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</w:tc>
        <w:tc>
          <w:tcPr>
            <w:tcW w:w="1701" w:type="dxa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42</w:t>
            </w:r>
          </w:p>
          <w:p w:rsidR="00AB4304" w:rsidRPr="00AB4304" w:rsidRDefault="00AB4304" w:rsidP="00AB43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AB4304" w:rsidRPr="00AB4304" w:rsidTr="000373AA">
        <w:tc>
          <w:tcPr>
            <w:tcW w:w="8472" w:type="dxa"/>
            <w:gridSpan w:val="2"/>
            <w:shd w:val="clear" w:color="auto" w:fill="auto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proofErr w:type="spellStart"/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</w:t>
            </w:r>
            <w:proofErr w:type="spellEnd"/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. зачета</w:t>
            </w:r>
          </w:p>
        </w:tc>
        <w:tc>
          <w:tcPr>
            <w:tcW w:w="1417" w:type="dxa"/>
          </w:tcPr>
          <w:p w:rsidR="00AB4304" w:rsidRPr="00AB4304" w:rsidRDefault="00AB4304" w:rsidP="00AB430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:rsid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:rsid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 14 «ОТРАСЛЕВОЙ БУХГАЛТЕРСКИЙ УЧЕТ (В ТОРГОВЛЕ)»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AB4304">
        <w:rPr>
          <w:color w:val="auto"/>
          <w:sz w:val="28"/>
          <w:szCs w:val="28"/>
        </w:rPr>
        <w:t>Рабочая программа учебной дисциплины «Отраслевой бухгалтерский учет (в торговле)» разработана на основе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отраслям), утвержденный приказом Министерства образования и науки Российской Федерации от 28 июля  2014 г. № 832, зарегистрировано в Минюсте РФ от 19 августа 2014 г. № 33638.</w:t>
      </w:r>
      <w:proofErr w:type="gramEnd"/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(дисциплина вариативной части) в соответствии с ФГОС по специальности СПО 38.02.01 Экономика и бухгалтерский учет (по отраслям).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цикл. </w:t>
      </w:r>
    </w:p>
    <w:p w:rsidR="00AB4304" w:rsidRPr="00AB4304" w:rsidRDefault="00AB4304" w:rsidP="00AB4304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дисциплины обучающийся </w:t>
      </w:r>
      <w:r w:rsidRPr="00AB4304">
        <w:rPr>
          <w:b/>
          <w:color w:val="auto"/>
          <w:sz w:val="28"/>
          <w:szCs w:val="28"/>
        </w:rPr>
        <w:t>должен умет</w:t>
      </w:r>
      <w:r w:rsidRPr="00AB4304">
        <w:rPr>
          <w:color w:val="auto"/>
          <w:sz w:val="28"/>
          <w:szCs w:val="28"/>
        </w:rPr>
        <w:t>ь</w:t>
      </w:r>
      <w:r w:rsidRPr="00AB4304">
        <w:rPr>
          <w:b/>
          <w:color w:val="auto"/>
          <w:sz w:val="28"/>
          <w:szCs w:val="28"/>
        </w:rPr>
        <w:t xml:space="preserve">: 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отражать операции поступления и выбытия товаров и тары на предприятиях розничной и оптовой торговли на счетах бухгалтерского учета.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hanging="551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рассчитывать размер торговой наценки на реализованные товары.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определять финансовый результат деятельности торгового предприятия.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составлять бухгалтерскую отчетность торгового предприятия</w:t>
      </w:r>
    </w:p>
    <w:p w:rsidR="00AB4304" w:rsidRPr="00AB4304" w:rsidRDefault="00AB4304" w:rsidP="00AB4304">
      <w:pPr>
        <w:pStyle w:val="Default"/>
        <w:ind w:left="-180" w:firstLine="180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дисциплины обучающийся </w:t>
      </w:r>
      <w:r w:rsidRPr="00AB4304">
        <w:rPr>
          <w:b/>
          <w:color w:val="auto"/>
          <w:sz w:val="28"/>
          <w:szCs w:val="28"/>
        </w:rPr>
        <w:t>должен знать: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цели и задачи бухгалтерского учета в торговле;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понятия розничной и оптовой торговли;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порядок отражения в бухгалтерском учете операций поступления и выбытия товаров и тары на предприятиях розничной и оптовой торговли;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порядок отражения в учете формирования и списания издержек обращения на предприятиях оптовой и розничной торговли; 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порядок формирования финансового результата торгового предприятия;</w:t>
      </w:r>
    </w:p>
    <w:p w:rsidR="00AB4304" w:rsidRPr="00AB4304" w:rsidRDefault="00AB4304" w:rsidP="00AB4304">
      <w:pPr>
        <w:numPr>
          <w:ilvl w:val="0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отчетность торгового предприятия.</w:t>
      </w:r>
    </w:p>
    <w:p w:rsidR="00AB4304" w:rsidRPr="00AB4304" w:rsidRDefault="00AB4304" w:rsidP="00AB430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lastRenderedPageBreak/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9. Ориентироваться в условиях частой смены технологий в профессиональной деятельности.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ПК.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ПК 3.1. </w:t>
      </w: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Формировать бухгалтерские проводки по начислению и перечислению налогов и сборов в бюджет различных уровней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3.3. Оформлять бухгалтерские проводки по начислению и исчислению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3.4. Оформлять платежные документы на перечисление страховых взносов во внебюджетные фонды, контролировать их прохождение по 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установленный законодательством срок.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5.1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нормативно-правовыми актами, положениями, инструкциями, другими руководящими материалами и документами по ведению кассовых операций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5.2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формлять кассовые и банковские документы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ПК 5.3 Вести кассовые книги, составлять кассовую отчетность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5.4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ККТ, знать правила ее технической эксплуатации</w:t>
      </w:r>
    </w:p>
    <w:p w:rsidR="00AB4304" w:rsidRPr="00AB4304" w:rsidRDefault="00AB4304" w:rsidP="00AB4304">
      <w:pPr>
        <w:pStyle w:val="Default"/>
        <w:ind w:firstLine="709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322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113"/>
        <w:gridCol w:w="1501"/>
        <w:gridCol w:w="1708"/>
      </w:tblGrid>
      <w:tr w:rsidR="00AB4304" w:rsidRPr="00AB4304" w:rsidTr="000373AA">
        <w:trPr>
          <w:trHeight w:val="44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9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96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96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64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96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96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>Работа с нормативными документами по бухгалтерскому учету и отчетности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Составление учетных схем, сравнительных и аналитических таблиц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Конспектирование текста</w:t>
            </w:r>
          </w:p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Оформление первичных и отчетных бухгалтерских документов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12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26</w:t>
            </w:r>
          </w:p>
        </w:tc>
      </w:tr>
      <w:tr w:rsidR="00AB4304" w:rsidRPr="00AB4304" w:rsidTr="000373AA">
        <w:trPr>
          <w:trHeight w:val="375"/>
          <w:jc w:val="center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i/>
                <w:color w:val="auto"/>
                <w:sz w:val="28"/>
                <w:szCs w:val="28"/>
              </w:rPr>
              <w:t>в форме экзамена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 АННОТАЦИЯ ПРОГРАММЫ УЧЕБНОЙ ДИСЦИПЛИНЫ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ОП.15 «ПСИХОЛОГИЯ ДЕЛОВОГО ОБЩЕНИЯ»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right="-180" w:firstLine="567"/>
        <w:jc w:val="both"/>
        <w:rPr>
          <w:sz w:val="28"/>
          <w:szCs w:val="28"/>
        </w:rPr>
      </w:pPr>
      <w:r w:rsidRPr="00AB4304">
        <w:rPr>
          <w:b/>
          <w:bCs/>
          <w:sz w:val="28"/>
          <w:szCs w:val="28"/>
        </w:rPr>
        <w:t>1. Область применения рабочей программы учебной дисциплины</w:t>
      </w: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специальности38.02.01Экономика и бухгалтерский учет (по отраслям).</w:t>
      </w:r>
    </w:p>
    <w:p w:rsidR="00AB4304" w:rsidRPr="00AB4304" w:rsidRDefault="00AB4304" w:rsidP="00AB4304">
      <w:pPr>
        <w:pStyle w:val="Default"/>
        <w:jc w:val="both"/>
        <w:rPr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right="-80"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2. Место дисциплины в структуре программы подготовки специалистов среднего звена: </w:t>
      </w:r>
      <w:r w:rsidRPr="00AB4304">
        <w:rPr>
          <w:color w:val="auto"/>
          <w:sz w:val="28"/>
          <w:szCs w:val="28"/>
        </w:rPr>
        <w:t xml:space="preserve">дисциплина относится к </w:t>
      </w:r>
      <w:proofErr w:type="spellStart"/>
      <w:r w:rsidRPr="00AB4304">
        <w:rPr>
          <w:color w:val="auto"/>
          <w:sz w:val="28"/>
          <w:szCs w:val="28"/>
        </w:rPr>
        <w:t>общепрофессиональным</w:t>
      </w:r>
      <w:proofErr w:type="spellEnd"/>
      <w:r w:rsidRPr="00AB4304">
        <w:rPr>
          <w:color w:val="auto"/>
          <w:sz w:val="28"/>
          <w:szCs w:val="28"/>
        </w:rPr>
        <w:t xml:space="preserve"> дисциплинам и входит в профессиональный учебный цикл.</w:t>
      </w:r>
    </w:p>
    <w:p w:rsidR="00AB4304" w:rsidRPr="00AB4304" w:rsidRDefault="00AB4304" w:rsidP="00AB430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 xml:space="preserve">3. Цели и задачи учебной  дисциплины – требования к результатам освоения дисциплины: </w:t>
      </w:r>
    </w:p>
    <w:p w:rsidR="00AB4304" w:rsidRPr="00AB4304" w:rsidRDefault="00AB4304" w:rsidP="00AB4304">
      <w:pPr>
        <w:pStyle w:val="Default"/>
        <w:tabs>
          <w:tab w:val="left" w:pos="851"/>
        </w:tabs>
        <w:ind w:firstLine="567"/>
        <w:jc w:val="both"/>
        <w:rPr>
          <w:b/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В результате освоения учебной дисциплины </w:t>
      </w:r>
      <w:proofErr w:type="gramStart"/>
      <w:r w:rsidRPr="00AB4304">
        <w:rPr>
          <w:color w:val="auto"/>
          <w:sz w:val="28"/>
          <w:szCs w:val="28"/>
        </w:rPr>
        <w:t>обучающийся</w:t>
      </w:r>
      <w:proofErr w:type="gramEnd"/>
      <w:r w:rsidRPr="00AB4304">
        <w:rPr>
          <w:color w:val="auto"/>
          <w:sz w:val="28"/>
          <w:szCs w:val="28"/>
        </w:rPr>
        <w:t xml:space="preserve"> должен</w:t>
      </w:r>
    </w:p>
    <w:p w:rsidR="00AB4304" w:rsidRPr="00AB4304" w:rsidRDefault="00AB4304" w:rsidP="00AB4304">
      <w:pPr>
        <w:spacing w:after="0" w:line="240" w:lineRule="auto"/>
        <w:ind w:left="56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iCs/>
          <w:sz w:val="28"/>
          <w:szCs w:val="28"/>
        </w:rPr>
        <w:t>уметь:</w:t>
      </w:r>
    </w:p>
    <w:p w:rsidR="00AB4304" w:rsidRPr="00AB4304" w:rsidRDefault="00AB4304" w:rsidP="00AB4304">
      <w:pPr>
        <w:spacing w:after="0" w:line="240" w:lineRule="auto"/>
        <w:ind w:right="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планировать, прогнозировать и анализировать деловое общение; устанавливать деловые контакты с учетом особенностей партнеров по общению и соблюдением делового этикета;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применять техники и приемы эффективного общения в профессиональной деятельности;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устанавливать деловые контакты с учетом особенностей партнеров по общению и соблюдением делового этикета;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работать в команде и осуществлять лидерские функции;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принимать решения и нести за них ответственность;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использовать эффективные приемы управления конфликтами;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</w:p>
    <w:p w:rsidR="00AB4304" w:rsidRPr="00AB4304" w:rsidRDefault="00AB4304" w:rsidP="00AB4304">
      <w:pPr>
        <w:spacing w:after="0" w:line="240" w:lineRule="auto"/>
        <w:ind w:right="36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цели, функции, виды и уровни общения;</w:t>
      </w:r>
    </w:p>
    <w:p w:rsidR="00AB4304" w:rsidRPr="00AB4304" w:rsidRDefault="00AB4304" w:rsidP="00AB4304">
      <w:pPr>
        <w:spacing w:after="0" w:line="240" w:lineRule="auto"/>
        <w:ind w:right="36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роли и ролевые ожидания;</w:t>
      </w:r>
    </w:p>
    <w:p w:rsidR="00AB4304" w:rsidRPr="00AB4304" w:rsidRDefault="00AB4304" w:rsidP="00AB4304">
      <w:pPr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специфику делового общения, структуру коммуникативного акта и условия установления контакта;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нормы и правила профессионального поведения и этикета;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механизмы взаимопонимания в общении;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техники и приемы общения, правила слушания, ведения беседы, убеждения;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этические принципы общения;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влияние индивидуальных особенностей партнеров на процесс общения;</w:t>
      </w:r>
    </w:p>
    <w:p w:rsidR="00AB4304" w:rsidRPr="00AB4304" w:rsidRDefault="00AB4304" w:rsidP="00AB4304">
      <w:pPr>
        <w:spacing w:after="0" w:line="240" w:lineRule="auto"/>
        <w:ind w:right="9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источники, причины, виды и способы разрешения конфликтов;</w:t>
      </w:r>
    </w:p>
    <w:p w:rsidR="00AB4304" w:rsidRPr="00AB4304" w:rsidRDefault="00AB4304" w:rsidP="00AB4304">
      <w:pPr>
        <w:spacing w:after="0" w:line="240" w:lineRule="auto"/>
        <w:ind w:right="9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закономерности формирования и развития команды.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pStyle w:val="Default"/>
        <w:rPr>
          <w:sz w:val="28"/>
          <w:szCs w:val="28"/>
        </w:rPr>
      </w:pPr>
    </w:p>
    <w:p w:rsidR="00AB4304" w:rsidRPr="00AB4304" w:rsidRDefault="00AB4304" w:rsidP="00AB4304">
      <w:pPr>
        <w:pStyle w:val="Default"/>
        <w:ind w:firstLine="567"/>
        <w:jc w:val="center"/>
        <w:rPr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дисциплины и виды учебной работы</w:t>
      </w:r>
    </w:p>
    <w:p w:rsidR="00AB4304" w:rsidRPr="00AB4304" w:rsidRDefault="00AB4304" w:rsidP="00AB4304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338"/>
        <w:gridCol w:w="1857"/>
      </w:tblGrid>
      <w:tr w:rsidR="00AB4304" w:rsidRPr="00AB4304" w:rsidTr="000373AA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 ОФО/ЗФО</w:t>
            </w:r>
          </w:p>
        </w:tc>
      </w:tr>
      <w:tr w:rsidR="00AB4304" w:rsidRPr="00AB4304" w:rsidTr="000373AA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52/52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35/4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21/0</w:t>
            </w:r>
          </w:p>
        </w:tc>
      </w:tr>
      <w:tr w:rsidR="00AB4304" w:rsidRPr="00AB4304" w:rsidTr="000373AA">
        <w:trPr>
          <w:trHeight w:val="4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B4304" w:rsidRPr="00AB4304" w:rsidTr="000373AA">
        <w:trPr>
          <w:trHeight w:val="4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 xml:space="preserve">     Вариативная часть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52/52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17/48</w:t>
            </w: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B4304" w:rsidRPr="00AB4304" w:rsidTr="000373A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Работа с литературными источниками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индивидуальных (презентаций, творческие работы) заданий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04" w:rsidRPr="00AB4304" w:rsidRDefault="00AB4304" w:rsidP="00AB43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14/40</w:t>
            </w:r>
          </w:p>
          <w:p w:rsidR="00AB4304" w:rsidRPr="00AB4304" w:rsidRDefault="00AB4304" w:rsidP="00AB43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3/8</w:t>
            </w:r>
          </w:p>
          <w:p w:rsidR="00AB4304" w:rsidRPr="00AB4304" w:rsidRDefault="00AB4304" w:rsidP="00AB43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B4304" w:rsidRPr="00AB4304" w:rsidTr="000373AA"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304" w:rsidRPr="00AB4304" w:rsidRDefault="00AB4304" w:rsidP="00AB430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B43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АННОТАЦИЯ ПРОГРАММЫ </w:t>
      </w:r>
      <w:r w:rsidRPr="00AB4304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ПРОФЕССИОНАЛЬНОГО МОДУЛЯ 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</w:rPr>
        <w:t xml:space="preserve">ПМ.01 ДОКУМЕНТИРОВАНИЕ ХОЗЯЙСТВЕННЫХ ОПЕРАЦИЙ И ВЕДЕНИЕ БУХГАЛТЕРСКОГО УЧЕТА ИМУЩЕСТВА ОРГАНИЗАЦИИ 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Область применения программы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38.02.01 Экономика и бухгалтерский учет (по отраслям) в части освоения основного вида профессиональной деятельности (ВПД): </w:t>
      </w: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Документирование хозяйственных операций и ведение бухгалтерского учета имущества организации </w:t>
      </w: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и соответствующих общекультурных (ОК) и профессиональных компетенций (ПК):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1.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  <w:r w:rsidRPr="00AB4304">
        <w:rPr>
          <w:rFonts w:ascii="Times New Roman" w:eastAsia="Calibri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AB4304">
        <w:rPr>
          <w:rFonts w:ascii="Times New Roman" w:hAnsi="Times New Roman" w:cs="Times New Roman"/>
          <w:sz w:val="28"/>
          <w:szCs w:val="28"/>
        </w:rPr>
        <w:t>Владеть информационной культурой, анализировать и оценивать информацию с использованием информационно-телекоммуникационных технологий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Цели и задачи профессионального модуля – требования к результатам освоения профессионального модуля: </w:t>
      </w:r>
    </w:p>
    <w:p w:rsidR="00AB4304" w:rsidRPr="00AB4304" w:rsidRDefault="00AB4304" w:rsidP="00AB43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 документирование хозяйственных операций и ведения бухгалтерского учета имущества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уметь: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-принимать первичные унифицированные бухгалтерские документы на любых видах носителей;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-проверять наличие в произвольных первичных бухгалтерских документах обязательных реквизитов;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формальную проверку документов, проверку по существу, арифметическую проверку;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группировку первичных бухгалтерских документов по ряду признаков;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таксировку и котировку первичных бухгалтерских документов;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-организовывать документооборот;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-разбираться в номенклатуре дел;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-заносить данные по сгруппированным документам в ведомости учета затрат (расходов) – учетные регистры;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-передавать первичные бухгалтерские документы в текущий бухгалтерский архив;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-передавать первичные бухгалтерские документы в постоянный архив по истечении установленного срока хранения;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-исправлять ошибки в первичных бухгалтерских документах;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-понимать и анализировать план счетов бухгалтерского учета финансово-хозяйственной деятельности организаций;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-поэтапно конструировать рабочий план счетов бухгалтерского учета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кассовых операций, денежных документов и переводов в пути;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денежных средств на расчетных и специальных счетах;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-учитывать особенности учета кассовых операций в иностранной валюте и операций по валютным счетам;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-оформлять денежные и кассовые документы;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-заполнять кассовую книгу и отчет кассира в бухгалтерию;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основных средств;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нематериальных активов;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долгосрочных инвестиций;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финансовых вложений и ценных бумаг;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материально-производственных запасов;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-проводить учет затрат на производство и </w:t>
      </w:r>
      <w:proofErr w:type="spellStart"/>
      <w:r w:rsidRPr="00AB4304">
        <w:rPr>
          <w:rFonts w:ascii="Times New Roman" w:eastAsia="Calibri" w:hAnsi="Times New Roman" w:cs="Times New Roman"/>
          <w:sz w:val="28"/>
          <w:szCs w:val="28"/>
        </w:rPr>
        <w:t>калькулирование</w:t>
      </w:r>
      <w:proofErr w:type="spell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себестоимости;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-проводить учет готовой продукц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реализации;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-проводить учет текущих операций и расчетов;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- проводить учет труда и заработной платы;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- проводить учет финансовых результатов и использования прибыли;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- проводить учет собственного капитала;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- проводить учет кредитов и займов;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304">
        <w:rPr>
          <w:rFonts w:ascii="Times New Roman" w:eastAsia="Calibri" w:hAnsi="Times New Roman" w:cs="Times New Roman"/>
          <w:i/>
          <w:sz w:val="28"/>
          <w:szCs w:val="28"/>
        </w:rPr>
        <w:t xml:space="preserve">- использовать информационно-коммуникационные технологии в области ведения бухгалтерского учета имущества организации.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знать: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-основные правила ведения бухгалтерского учета в части документирования всех хозяйственных действий и операций;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-понятие первичной бухгалтерской документации;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-определение первичных бухгалтерских документов;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-унифицированные формы первичных бухгалтерских документов;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-порядок проведения проверки первичных бухгалтерских документов: формальной, по существу, арифметической;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-принципы и признаки группировки первичных бухгалтерских документов;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-порядок проведения таксировки и </w:t>
      </w:r>
      <w:proofErr w:type="spellStart"/>
      <w:r w:rsidRPr="00AB4304">
        <w:rPr>
          <w:rFonts w:ascii="Times New Roman" w:eastAsia="Calibri" w:hAnsi="Times New Roman" w:cs="Times New Roman"/>
          <w:sz w:val="28"/>
          <w:szCs w:val="28"/>
        </w:rPr>
        <w:t>контировки</w:t>
      </w:r>
      <w:proofErr w:type="spell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первичных бухгалтерских документов;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-порядок составление ведомостей учета затрат (расходов) – учетных регистров;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-правила и сроки хранения первичной бухгалтерской документации;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-сущность 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-теоретические вопросы разработки и применения плана счетов бухгалтерского учета в финансово-хозяйственной деятельности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-инструкцию по применению плана счетов бухгалтерского учета;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-принципы и цели 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разработки рабочего плана счетов бухгалтерского учета организации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-классификацию счетов бухгалтерского учета по экономическому содержанию, назначению и структуре;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кассовых операций, денежных документов и переводов в пути;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денежных средств на расчетных и специальных счетах;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-особенности учета кассовых операций в иностранной валюте и операций по валютным счетам;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-порядок оформления денежных и кассовых документов, заполнение кассовой книги;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-правила заполнения отчета кассира в бухгалтерию;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-понятие и классификацию основных средств;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-оценку и переоценку основных средств;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поступления основных средств;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выбытия и аренды основных средств;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амортизации основных средств;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-особенности учета арендованных и сданных в аренду основных средств;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-понятие и классификацию нематериальных активов;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поступления и выбытия нематериальных активов;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-амортизацию нематериальных активов;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долгосрочных инвестиций;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финансовых вложений и ценных бумаг;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материально-производственных запасов: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-понятие, классификацию и оценку материально – производственных запасов;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-документальное оформление поступления и расхода материально – производственных запасов;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материалов на складе и в бухгалтерии;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-синтетический учет движения материалов;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транспортно – заготовительных расходов;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затрат на производство и </w:t>
      </w:r>
      <w:proofErr w:type="spellStart"/>
      <w:r w:rsidRPr="00AB4304">
        <w:rPr>
          <w:rFonts w:ascii="Times New Roman" w:eastAsia="Calibri" w:hAnsi="Times New Roman" w:cs="Times New Roman"/>
          <w:sz w:val="28"/>
          <w:szCs w:val="28"/>
        </w:rPr>
        <w:t>калькулирование</w:t>
      </w:r>
      <w:proofErr w:type="spell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себестоимости;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-систему учета производственных затрат и их классификацию;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-сводный: учет затрат на производство, обслуживание производства и управление;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-особенности учета и распределения затрат вспомогательных производств;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потерь и непроизводственных расходов;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и оценку незавершенного производства;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-калькуляцию себестоимости продукции;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-характеристику готовой продукции, оценку и синтетический учет;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-технологию реализацию готовой продукции (работ, услуг);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выручки от реализации продукции (работ, услуг);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расходов по реализации продукции, выполнению работ и оказанию услуг;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-учет дебиторской и кредиторской задолженности и формы расчетов;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>-учет расчетов с работниками по прочим операциям и расчетов с подотчетными лицами;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304">
        <w:rPr>
          <w:rFonts w:ascii="Times New Roman" w:eastAsia="Calibri" w:hAnsi="Times New Roman" w:cs="Times New Roman"/>
          <w:i/>
          <w:sz w:val="28"/>
          <w:szCs w:val="28"/>
        </w:rPr>
        <w:t xml:space="preserve">- порядок поиска и использования информации, необходимой для ведения бухгалтерского учета имущества организации. </w:t>
      </w:r>
    </w:p>
    <w:p w:rsidR="00AB4304" w:rsidRPr="00AB4304" w:rsidRDefault="00AB4304" w:rsidP="00AB43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ПК.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профессионального модуля и виды учебной работы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322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219"/>
        <w:gridCol w:w="1722"/>
        <w:gridCol w:w="1381"/>
      </w:tblGrid>
      <w:tr w:rsidR="00AB4304" w:rsidRPr="00AB4304" w:rsidTr="000373AA">
        <w:trPr>
          <w:trHeight w:val="449"/>
          <w:jc w:val="center"/>
        </w:trPr>
        <w:tc>
          <w:tcPr>
            <w:tcW w:w="6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99"/>
          <w:jc w:val="center"/>
        </w:trPr>
        <w:tc>
          <w:tcPr>
            <w:tcW w:w="62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372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372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МДК 01.01 </w:t>
            </w:r>
            <w:r w:rsidRPr="00AB4304">
              <w:rPr>
                <w:color w:val="auto"/>
                <w:sz w:val="28"/>
                <w:szCs w:val="28"/>
              </w:rPr>
              <w:t>Практические основы бухгалтерского учета имущества организации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100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31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31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100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264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Учебная практика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</w:tr>
      <w:tr w:rsidR="00AB4304" w:rsidRPr="00AB4304" w:rsidTr="000373AA">
        <w:trPr>
          <w:trHeight w:val="375"/>
          <w:jc w:val="center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i/>
                <w:color w:val="auto"/>
                <w:sz w:val="28"/>
                <w:szCs w:val="28"/>
              </w:rPr>
              <w:t>в форме квалификационного экзамена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АННОТАЦИЯ ПРОГРАММЫ </w:t>
      </w:r>
      <w:r w:rsidRPr="00AB4304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ПРОФЕССИОНАЛЬНОГО МОДУЛЯ 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</w:rPr>
        <w:t>ПМ.02.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Область применения рабочей программы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– является частью программы подготовки специалистов среднего звена по специальности СПО в соответствии с ФГОС по специальности СПО 38.02.01 Экономика и бухгалтерский учет (по отраслям) в части освоения основного вида профессиональной деятельности (ВПД): </w:t>
      </w: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Ведение бухгалтерского учета источников формирования имущества, выполнение работ по инвентаризации имущества и финансовых обязательств организации </w:t>
      </w: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соответствующих общекультурных (ОК) и профессиональных компетенций (ПК):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1.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  <w:r w:rsidRPr="00AB4304">
        <w:rPr>
          <w:rFonts w:ascii="Times New Roman" w:eastAsia="Calibri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AB4304">
        <w:rPr>
          <w:rFonts w:ascii="Times New Roman" w:hAnsi="Times New Roman" w:cs="Times New Roman"/>
          <w:sz w:val="28"/>
          <w:szCs w:val="28"/>
        </w:rPr>
        <w:t>Владеть информационной культурой, анализировать и оценивать информацию с использованием информационно-телекоммуникационных технологий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>ОК 7. Брать на себя ответственность за работу членов команды (подчиненных), за результат выполнения заданий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Цели и задачи профессионального модуля – требования к результатам освоения профессионального модуля: </w:t>
      </w:r>
    </w:p>
    <w:p w:rsidR="00AB4304" w:rsidRPr="00AB4304" w:rsidRDefault="00AB4304" w:rsidP="00AB43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 ведения бухгалтерского учета источников формирования имущества, выполнения работ по инвентаризации имущества и финансовых обязательств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уметь: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рассчитывать заработную плату сотрудников;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− определять сумму удержаний из заработной платы сотрудников;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определять финансовые результаты деятельности организации по основным видам деятельности;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определять финансовые результаты деятельности организации по прочим видам деятельности;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учет нераспределенной прибыли;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учет собственного капитала;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учет уставного капитала;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учет резервного капитала и целевого финансирования;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учет кредитов и займов;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определять цели и периодичность проведения инвентаризации;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руководствоваться нормативными документами, регулирующими порядок проведения инвентаризации имущества;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− пользоваться специальной терминологией при проведении инвентаризации имущества;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давать характеристику имущества организации;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составлять инвентаризационные описи;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физический подсчет имущества;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выполнять работу по инвентаризации основных средств и отражать ее результаты в бухгалтерских проводках;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выполнять работу по инвентаризации нематериальных активов и отражать ее результаты в бухгалтерских проводках;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выполнять работу по инвентаризации и переоценке материально-производственных запасов и отражать ее результаты в бухгалтерских проводках;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формировать бухгалтерские проводки по списанию недостач в зависимости от причин их возникновения;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составлять акт по результатам инвентаризации;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выверку финансовых обязательств;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участвовать в инвентаризации дебиторской и кредиторской задолженности организации;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инвентаризацию расчетов;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определять реальное состояние расчетов;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выявлять задолженность, нереальную для взыскания, с целью принятия мер к взысканию задолженности с должников, либо к списанию ее с учета;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проводить инвентаризацию недостач и потерь от порчи ценностей (счет 94), целевого финансирования (счет 86), доходов будущих периодов (счет 98).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i/>
          <w:sz w:val="28"/>
          <w:szCs w:val="28"/>
        </w:rPr>
        <w:t xml:space="preserve">- использовать информационно-коммуникационные технологии в области </w:t>
      </w:r>
      <w:proofErr w:type="gramStart"/>
      <w:r w:rsidRPr="00AB4304">
        <w:rPr>
          <w:rFonts w:ascii="Times New Roman" w:eastAsia="Calibri" w:hAnsi="Times New Roman" w:cs="Times New Roman"/>
          <w:i/>
          <w:sz w:val="28"/>
          <w:szCs w:val="28"/>
        </w:rPr>
        <w:t>ведения бухгалтерского учета источников формирования имущества организации</w:t>
      </w:r>
      <w:proofErr w:type="gramEnd"/>
      <w:r w:rsidRPr="00AB430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знать: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труда и его оплаты;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удержаний из заработной платы работников;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финансовых результатов и использования прибыли: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финансовых результатов по обычным видам деятельности;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финансовых результатов по прочим видам деятельности;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− учет нераспределенной прибыли;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собственного капитала: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уставного капитала;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резервного капитала и целевого финансирования;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учет кредитов и займов;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нормативные документы, регулирующие порядок проведения инвентаризации имущества;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основные понятия инвентаризации имущества;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характеристику имущества организации;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цели и периодичность проведения инвентаризации имущества;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задачи и состав инвентаризационной комиссии;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процесс подготовки к инвентаризации;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подготовки регистров аналитического учета по местам хранения имущества без указания количества и цены;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перечень лиц, ответственных за подготовительный этап для подбора документации, необходимой для проведения инвентаризации;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приемы физического подсчета имущества;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составления инвентаризационных описей и сроки передачи их в бухгалтерию;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инвентаризации основных средств и отражение ее результатов в бухгалтерских проводках;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инвентаризации нематериальных активов и отражение ее результатов в бухгалтерских проводках;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инвентаризации и переоценки материально-производственных запасов и отражение ее результатов в бухгалтерских проводках;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формирование бухгалтерских проводок по списанию недостач в зависимости от причин их возникновения;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процедуру составления акта по результатам инвентаризации;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инвентаризации дебиторской и кредиторской задолженности организации;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инвентаризации расчетов;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технологию определения реального состояния расчетов;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выявления задолженности, нереальной для взыскания, с целью принятия мер к взысканию задолженности с должников, либо к списанию ее с учета; </w:t>
      </w:r>
    </w:p>
    <w:p w:rsidR="00AB4304" w:rsidRPr="00AB4304" w:rsidRDefault="00AB4304" w:rsidP="00AB4304">
      <w:pPr>
        <w:spacing w:after="0" w:line="240" w:lineRule="auto"/>
        <w:ind w:left="2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− порядок инвентаризации недостач и потерь от порчи ценностей (счет 94), целевого финансирования (счет 86), доходов будущих периодов (счет 98) </w:t>
      </w:r>
    </w:p>
    <w:p w:rsidR="00AB4304" w:rsidRPr="00AB4304" w:rsidRDefault="00AB4304" w:rsidP="00AB4304">
      <w:pPr>
        <w:spacing w:after="0" w:line="240" w:lineRule="auto"/>
        <w:ind w:left="18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304">
        <w:rPr>
          <w:rFonts w:ascii="Times New Roman" w:eastAsia="Calibri" w:hAnsi="Times New Roman" w:cs="Times New Roman"/>
          <w:i/>
          <w:sz w:val="28"/>
          <w:szCs w:val="28"/>
        </w:rPr>
        <w:t xml:space="preserve">- порядок поиска и использования информации, необходимой для ведения бухгалтерского </w:t>
      </w:r>
      <w:proofErr w:type="gramStart"/>
      <w:r w:rsidRPr="00AB4304">
        <w:rPr>
          <w:rFonts w:ascii="Times New Roman" w:eastAsia="Calibri" w:hAnsi="Times New Roman" w:cs="Times New Roman"/>
          <w:i/>
          <w:sz w:val="28"/>
          <w:szCs w:val="28"/>
        </w:rPr>
        <w:t>учета источников формирования имущества организации</w:t>
      </w:r>
      <w:proofErr w:type="gramEnd"/>
      <w:r w:rsidRPr="00AB430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профессионального модуля и виды учебной работы</w:t>
      </w:r>
    </w:p>
    <w:tbl>
      <w:tblPr>
        <w:tblW w:w="9322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219"/>
        <w:gridCol w:w="1722"/>
        <w:gridCol w:w="1381"/>
      </w:tblGrid>
      <w:tr w:rsidR="00AB4304" w:rsidRPr="00AB4304" w:rsidTr="000373AA">
        <w:trPr>
          <w:trHeight w:val="449"/>
          <w:jc w:val="center"/>
        </w:trPr>
        <w:tc>
          <w:tcPr>
            <w:tcW w:w="6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99"/>
          <w:jc w:val="center"/>
        </w:trPr>
        <w:tc>
          <w:tcPr>
            <w:tcW w:w="62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347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347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МДК 02.01 </w:t>
            </w:r>
            <w:r w:rsidRPr="00AB4304">
              <w:rPr>
                <w:color w:val="auto"/>
                <w:sz w:val="28"/>
                <w:szCs w:val="28"/>
              </w:rPr>
              <w:t xml:space="preserve">Практические основы бухгалтерского </w:t>
            </w:r>
            <w:proofErr w:type="gramStart"/>
            <w:r w:rsidRPr="00AB4304">
              <w:rPr>
                <w:color w:val="auto"/>
                <w:sz w:val="28"/>
                <w:szCs w:val="28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117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18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49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МДК 02.02 </w:t>
            </w:r>
            <w:r w:rsidRPr="00AB4304">
              <w:rPr>
                <w:color w:val="auto"/>
                <w:sz w:val="28"/>
                <w:szCs w:val="28"/>
              </w:rPr>
              <w:t>Бухгалтерская технология проведения и оформления инвентаризации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42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47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47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213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108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108</w:t>
            </w:r>
          </w:p>
        </w:tc>
      </w:tr>
      <w:tr w:rsidR="00AB4304" w:rsidRPr="00AB4304" w:rsidTr="000373AA">
        <w:trPr>
          <w:trHeight w:val="375"/>
          <w:jc w:val="center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i/>
                <w:color w:val="auto"/>
                <w:sz w:val="28"/>
                <w:szCs w:val="28"/>
              </w:rPr>
              <w:t>в форме квалификационного экзамена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АННОТАЦИЯ ПРОГРАММЫ </w:t>
      </w:r>
      <w:r w:rsidRPr="00AB4304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ПРОФЕССИОНАЛЬНОГО МОДУЛЯ 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ПМ.03. ПРОВЕДЕНИЕ РАСЧЕТОВ С БЮДЖЕТОМ И ВНЕБЮДЖЕТНЫМИ ФОНДАМИ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4304" w:rsidRPr="00AB4304" w:rsidRDefault="00AB4304" w:rsidP="00AB4304">
      <w:pPr>
        <w:spacing w:after="0" w:line="240" w:lineRule="auto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рабочей программы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– является частью программы подготовки специалистов среднего звена по специальности СПО в соответствии с ФГОС по специальности СПО 38.02.01 Экономика и бухгалтерский учет (по отраслям) в части освоения основного вида профессиональной деятельности (ВПД): </w:t>
      </w: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расчетов с бюджетом и внебюджетными фондами  </w:t>
      </w:r>
      <w:r w:rsidRPr="00AB4304">
        <w:rPr>
          <w:rFonts w:ascii="Times New Roman" w:hAnsi="Times New Roman" w:cs="Times New Roman"/>
          <w:sz w:val="28"/>
          <w:szCs w:val="28"/>
        </w:rPr>
        <w:t xml:space="preserve">и </w:t>
      </w: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соответствующих общекультурных (ОК) и профессиональных компетенций (ПК):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1.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  <w:r w:rsidRPr="00AB4304">
        <w:rPr>
          <w:rFonts w:ascii="Times New Roman" w:eastAsia="Calibri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AB4304">
        <w:rPr>
          <w:rFonts w:ascii="Times New Roman" w:hAnsi="Times New Roman" w:cs="Times New Roman"/>
          <w:sz w:val="28"/>
          <w:szCs w:val="28"/>
        </w:rPr>
        <w:t>Владеть информационной культурой, анализировать и оценивать информацию с использованием информационно-телекоммуникационных технологий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3.1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ормировать бухгалтерские проводки по начислению и перечислению налогов и сборов в бюджеты различных уровней.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3.2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формлять платежные документы для перечисления налогов и сборов в бюджет, контролировать их прохождение по расчетно-кассовым банковским операциям.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3.3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ормировать бухгалтерские проводки по начислению и перечислению взносов во внебюджетные фонды.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3.4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профессионального модуля – требования к результатам освоения профессионального модуля: </w:t>
      </w:r>
    </w:p>
    <w:p w:rsidR="00AB4304" w:rsidRPr="00AB4304" w:rsidRDefault="00AB4304" w:rsidP="00AB43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иметь практический опыт: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</w:t>
      </w:r>
      <w:r w:rsidRPr="00AB4304">
        <w:rPr>
          <w:rFonts w:ascii="Times New Roman" w:hAnsi="Times New Roman" w:cs="Times New Roman"/>
          <w:sz w:val="28"/>
          <w:szCs w:val="28"/>
        </w:rPr>
        <w:t xml:space="preserve">проведения расчетов с бюджетом и внебюджетными фондами;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уметь: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</w:t>
      </w:r>
      <w:r w:rsidRPr="00AB4304">
        <w:rPr>
          <w:rFonts w:ascii="Times New Roman" w:hAnsi="Times New Roman" w:cs="Times New Roman"/>
          <w:sz w:val="28"/>
          <w:szCs w:val="28"/>
        </w:rPr>
        <w:t xml:space="preserve">определять виды и порядок налогообложения;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ориентироваться в системе налогов Российской Федерации;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выделять элементы налогообложения;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определять источники уплаты налогов, сборов, пошлин;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оформлять бухгалтерскими проводками начисления и перечисления сумм налогов и сборов;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организовывать аналитический учет по счету 68 «Расчеты по налогам и сборам»;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</w:t>
      </w:r>
      <w:r w:rsidRPr="00AB4304">
        <w:rPr>
          <w:rFonts w:ascii="Times New Roman" w:hAnsi="Times New Roman" w:cs="Times New Roman"/>
          <w:sz w:val="28"/>
          <w:szCs w:val="28"/>
        </w:rPr>
        <w:t xml:space="preserve">заполнять платежные поручения по перечислению налогов и сборов;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выбирать для платежных поручений по видам налогов соответствующие реквизиты;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выбирать коды бюджетной классификации для определенных налогов, штрафов и пени;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пользоваться образцом заполнения платежных поручений по перечислению налогов, сборов и пошлин;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проводить учет расчетов по социальному страхованию и обеспечению;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определять объекты налогообложения для исчисления страховых взносов;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применять порядок и соблюдать сроки исчисления страховых взносов;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применять особенности зачисления сумм страховых взносов в Фонд социального страхования Российской Федерации;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оформлять бухгалтерскими проводками начисление и перечисление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осуществлять аналитический учет по счету 69 «Расчеты по социальному страхованию»;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проводить начисление и перечисление взносов на страхование от несчастных случаев на производстве и профессиональных заболеваний;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использовать средства внебюджетных фондов по направлениям, определенным законодательством;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осуществлять контроль прохождения платежных поручений по расчетно-кассовым банковским операциям с использованием выписок банка;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выбирать для платежных поручений по видам страховых взносов соответствующие реквизиты;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− оформлять платежные поручения по штрафам и пени внебюджетных фондов;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пользоваться образцом заполнения платежных поручений по перечислению страховых взносов во внебюджетные фонды;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 xml:space="preserve">− заполнять данные статуса плательщика, Индивидуального номера налогоплательщика (далее ИНН) получателя, Кода причины постановки на учет (далее КПП) получателя; наименования налоговой инспекции, Кода бюджетной классификации (далее КБК), Общероссийский классификатор административно- территориальных, образований (далее ОКАТО), основания платежа, страхового периода, номера документа, даты документа; </w:t>
      </w:r>
      <w:proofErr w:type="gramEnd"/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пользоваться образцом заполнения платежных поручений по перечислению страховых взносов во внебюджетные фонды;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осуществлять контроль прохождения платежных поручений по расчетно-кассовым банковским операциям с использованием выписок банка;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 xml:space="preserve">знать: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</w:t>
      </w:r>
      <w:r w:rsidRPr="00AB4304">
        <w:rPr>
          <w:rFonts w:ascii="Times New Roman" w:hAnsi="Times New Roman" w:cs="Times New Roman"/>
          <w:sz w:val="28"/>
          <w:szCs w:val="28"/>
        </w:rPr>
        <w:t xml:space="preserve">виды и порядок налогообложения;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систему налогов Российской Федерации;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элементы налогообложения;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источники уплаты налогов, сборов, пошлин;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оформление бухгалтерскими проводками начисления и перечисления сумм налогов и сборов;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аналитический учет по счету 68 «Расчеты по налогам и сборам»;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порядок заполнения платежных поручений по перечислению налогов и сборов;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коды бюджетной классификации, порядок их присвоения для налога, штрафа и пени;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образец заполнения платежных поручений по перечислению налогов, сборов и пошлин;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учет расчетов по социальному страхованию и обеспечению;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аналитический учет по счету 69 «Расчеты по социальному страхованию»;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сущность и структуру страховых взносов;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объекты налогообложения для исчисления страховых взносов;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порядок и сроки исчисления страховых взносов;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особенности зачисления сумм страховых взносов в Фонд социального страхования Российской Федерации;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медицинского страхования;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− начисление и перечисление взносов на страхование от несчастных случаев на производстве и профессиональных заболеваний;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использование средств внебюджетных фондов;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процедуру контроля прохождения платежных поручений по расчетно-кассовым банковским операциям с использованием выписок банка;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порядок заполнения платежных поручений по перечислению страховых взносов во внебюджетные фонды;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образец заполнения платежных поручений по перечислению страховых взносов во внебюджетные фонды;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процедуру контроля прохождения платежных поручений по расчетно-кассовым банковским операциям с использованием выписок банка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профессионального модуля и виды учебной работы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322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219"/>
        <w:gridCol w:w="1722"/>
        <w:gridCol w:w="1381"/>
      </w:tblGrid>
      <w:tr w:rsidR="00AB4304" w:rsidRPr="00AB4304" w:rsidTr="000373AA">
        <w:trPr>
          <w:trHeight w:val="449"/>
          <w:jc w:val="center"/>
        </w:trPr>
        <w:tc>
          <w:tcPr>
            <w:tcW w:w="6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99"/>
          <w:jc w:val="center"/>
        </w:trPr>
        <w:tc>
          <w:tcPr>
            <w:tcW w:w="62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150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150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МДК 03.01 </w:t>
            </w:r>
            <w:r w:rsidRPr="00AB4304">
              <w:rPr>
                <w:color w:val="auto"/>
                <w:sz w:val="28"/>
                <w:szCs w:val="28"/>
              </w:rPr>
              <w:t>Организация расчетов с бюджетом и внебюджетными фондами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76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38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98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</w:tr>
      <w:tr w:rsidR="00AB4304" w:rsidRPr="00AB4304" w:rsidTr="000373AA">
        <w:trPr>
          <w:trHeight w:val="375"/>
          <w:jc w:val="center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i/>
                <w:color w:val="auto"/>
                <w:sz w:val="28"/>
                <w:szCs w:val="28"/>
              </w:rPr>
              <w:t>в форме квалификационного экзамена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АННОТАЦИЯ ПРОГРАММЫ </w:t>
      </w:r>
      <w:r w:rsidRPr="00AB4304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ПРОФЕССИОНАЛЬНОГО МОДУЛЯ 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</w:rPr>
        <w:t>ПМ.04. СОСТАВЛЕНИЕ И ИСПОЛЬЗОВАНИЕ БУХГАЛТЕРСКОЙ ОТЧЕТНОСТИ</w:t>
      </w:r>
    </w:p>
    <w:p w:rsidR="00AB4304" w:rsidRPr="00AB4304" w:rsidRDefault="00AB4304" w:rsidP="00AB43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Область применения рабочей программы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– является частью программы подготовки специалистов среднего звена по специальности СПО в соответствии с ФГОС по специальности СПО 38.02.01 Экономика и бухгалтерский учет (по отраслям) в части освоения основного вида профессиональной деятельности (ВПД): </w:t>
      </w:r>
      <w:r w:rsidRPr="00AB4304">
        <w:rPr>
          <w:rFonts w:ascii="Times New Roman" w:hAnsi="Times New Roman" w:cs="Times New Roman"/>
          <w:b/>
          <w:bCs/>
          <w:sz w:val="28"/>
          <w:szCs w:val="28"/>
        </w:rPr>
        <w:t>Составление и использование бухгалтерской отчетности</w:t>
      </w: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и соответствующих общекультурных (ОК) и профессиональных компетенций (ПК): 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>ОК 1.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  <w:r w:rsidRPr="00AB4304">
        <w:rPr>
          <w:rFonts w:ascii="Times New Roman" w:eastAsia="Calibri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AB4304">
        <w:rPr>
          <w:rFonts w:ascii="Times New Roman" w:hAnsi="Times New Roman" w:cs="Times New Roman"/>
          <w:sz w:val="28"/>
          <w:szCs w:val="28"/>
        </w:rPr>
        <w:t>Владеть информационной культурой, анализировать и оценивать информацию с использованием информационно-телекоммуникационных технологий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ПК.4.1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ПК.4.2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ПК.4.3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оставлять налоговые декларации по налогам и сборам в бюджет, формы расчетов страховых взносов в государственные внебюджетные фонды и формы статистической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ПК.4.4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роводить контроль и анализ информации об имуществе и финансовом положении организации, ее платежеспособности и доходности. </w:t>
      </w:r>
    </w:p>
    <w:p w:rsidR="00AB4304" w:rsidRPr="00AB4304" w:rsidRDefault="00AB4304" w:rsidP="00AB43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Цели и задачи профессионального модуля – требования к результатам освоения профессионального модуля: </w:t>
      </w:r>
    </w:p>
    <w:p w:rsidR="00AB4304" w:rsidRPr="00AB4304" w:rsidRDefault="00AB4304" w:rsidP="00AB43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иметь практический опыт: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− составления бухгалтерской отчетности и использования ее для анализа финансового состояния организации;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t xml:space="preserve">−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 </w:t>
      </w:r>
    </w:p>
    <w:p w:rsidR="00AB4304" w:rsidRPr="00AB4304" w:rsidRDefault="00AB4304" w:rsidP="00AB430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B4304">
        <w:rPr>
          <w:color w:val="auto"/>
          <w:sz w:val="28"/>
          <w:szCs w:val="28"/>
        </w:rPr>
        <w:lastRenderedPageBreak/>
        <w:t xml:space="preserve">− участия в счетной проверке бухгалтерской отчетности;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− </w:t>
      </w: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анализа информации о финансовом положении организации, ее платежеспособности и доходности;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уметь: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отражать нарастающим итогом на счетах бухгалтерского учета имущественное и финансовое положение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определять результаты хозяйственной деятельности за отчетный период;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закрывать учетные бухгалтерские регистры и заполнять формы бухгалтерской отчетности в установленные законодательством сроки;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устанавливать идентичность показателей бухгалтерских отчетов;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осваивать новые формы бухгалтерской отчетности, выполнять поручения по перерегистрации организации в государственных органах;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знать: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определение бухгалтерской отчетности как единой системы данных об имущественном и финансовом положении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механизм отражения нарастающим итогом на счетах бухгалтерского учета данных за отчетный период;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методы обобщения информации о хозяйственных операциях организации за отчетный период;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составления шахматной таблицы и </w:t>
      </w:r>
      <w:proofErr w:type="spellStart"/>
      <w:r w:rsidRPr="00AB4304">
        <w:rPr>
          <w:rFonts w:ascii="Times New Roman" w:eastAsia="Calibri" w:hAnsi="Times New Roman" w:cs="Times New Roman"/>
          <w:sz w:val="28"/>
          <w:szCs w:val="28"/>
        </w:rPr>
        <w:t>оборотно-сальдовой</w:t>
      </w:r>
      <w:proofErr w:type="spell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ведомости;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методы определения результатов хозяйственной деятельности за отчетный период;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требования к бухгалтерской отчетности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состав и содержание форм бухгалтерской отчетности;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бухгалтерский баланс как основную форму бухгалтерской отчетности;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методы группировки и перенесения обобщенной учетной информации из </w:t>
      </w:r>
      <w:proofErr w:type="spellStart"/>
      <w:r w:rsidRPr="00AB4304">
        <w:rPr>
          <w:rFonts w:ascii="Times New Roman" w:eastAsia="Calibri" w:hAnsi="Times New Roman" w:cs="Times New Roman"/>
          <w:sz w:val="28"/>
          <w:szCs w:val="28"/>
        </w:rPr>
        <w:t>оборотно-сальдовой</w:t>
      </w:r>
      <w:proofErr w:type="spell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ведомости в формы бухгалтерской отчетности;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процедуру составления пояснительной записки к бухгалтерскому балансу;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отражения изменений в учетной политике в целях бухгалтерского учета;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организации получения аудиторского заключения в случае необходимости;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сроки представления бухгалтерской отчетности;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правила внесения исправлений в бухгалтерскую отчетность в случае выявления неправильного отражения хозяйственных операций;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формы налоговых деклараций по налогам и сборам в бюджет и инструкции по их заполнению;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форму налоговой декларации по страховым взносам и инструкцию по ее заполнению;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форму статистической отчетности и инструкцию по ее заполнению;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− сроки представления налоговых деклараций в государственные налоговые органы, внебюджетные фонды и государственные органы статистики;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содержание новых форм налоговых деклараций по налогам и сборам и новых инструкций по их заполнению;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регистрации и перерегистрации организации в налоговых органах, внебюджетных фондах и статистических органах;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методы финансового анализа;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виды и приемы финансового анализа;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процедуры анализа бухгалтерского баланса;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общей оценки структуры имущества организации и его источников по показателям баланса;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</w:t>
      </w:r>
      <w:proofErr w:type="gramStart"/>
      <w:r w:rsidRPr="00AB4304">
        <w:rPr>
          <w:rFonts w:ascii="Times New Roman" w:eastAsia="Calibri" w:hAnsi="Times New Roman" w:cs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 и их источников по показателям баланса;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процедуры анализа ликвидности бухгалтерского баланса;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порядок расчета финансовых коэффициентов для оценки платежеспособности;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состав критериев оценки несостоятельности (банкротства) организации;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процедуры анализа показателей финансовой устойчивости;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процедуры анализа отчета о финансовых результатах;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− принципы и методы общей оценки деловой активности организации, технологию расчета и анализа финансового цикла;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− процедуры анализа уровня и динамики финансовых результатов по показателям отчетности;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- процедуры анализа влияния факторов на прибыль. </w:t>
      </w: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профессионального модуля и виды учебной работы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322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219"/>
        <w:gridCol w:w="1722"/>
        <w:gridCol w:w="1381"/>
      </w:tblGrid>
      <w:tr w:rsidR="00AB4304" w:rsidRPr="00AB4304" w:rsidTr="000373AA">
        <w:trPr>
          <w:trHeight w:val="449"/>
          <w:jc w:val="center"/>
        </w:trPr>
        <w:tc>
          <w:tcPr>
            <w:tcW w:w="6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99"/>
          <w:jc w:val="center"/>
        </w:trPr>
        <w:tc>
          <w:tcPr>
            <w:tcW w:w="62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207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207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МДК 04.01 </w:t>
            </w:r>
            <w:r w:rsidRPr="00AB4304">
              <w:rPr>
                <w:color w:val="auto"/>
                <w:sz w:val="28"/>
                <w:szCs w:val="28"/>
              </w:rPr>
              <w:t>Технология составления бухгалтерской отчетности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48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lastRenderedPageBreak/>
              <w:t xml:space="preserve">МДК 04.02 </w:t>
            </w:r>
            <w:r w:rsidRPr="00AB4304">
              <w:rPr>
                <w:color w:val="auto"/>
                <w:sz w:val="28"/>
                <w:szCs w:val="28"/>
              </w:rPr>
              <w:t>Основы анализа бухгалтерской отчетности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lastRenderedPageBreak/>
              <w:t>42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lastRenderedPageBreak/>
              <w:t xml:space="preserve">в том числе: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2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45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119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72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72</w:t>
            </w:r>
          </w:p>
        </w:tc>
      </w:tr>
      <w:tr w:rsidR="00AB4304" w:rsidRPr="00AB4304" w:rsidTr="000373AA">
        <w:trPr>
          <w:trHeight w:val="375"/>
          <w:jc w:val="center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i/>
                <w:color w:val="auto"/>
                <w:sz w:val="28"/>
                <w:szCs w:val="28"/>
              </w:rPr>
              <w:t>в форме квалификационного экзамена</w:t>
            </w:r>
          </w:p>
        </w:tc>
      </w:tr>
    </w:tbl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АННОТАЦИЯ ПРОГРАММЫ </w:t>
      </w:r>
      <w:r w:rsidRPr="00AB4304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ПРОФЕССИОНАЛЬНОГО МОДУЛЯ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ПМ 05 ВЫПОЛНЕНИЕ РАБОТ ПО ПРОФЕССИИ 23369 КАССИР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AB4304" w:rsidRPr="00AB4304" w:rsidRDefault="00AB4304" w:rsidP="00AB4304">
      <w:pPr>
        <w:pStyle w:val="af6"/>
        <w:spacing w:after="0" w:line="240" w:lineRule="auto"/>
        <w:ind w:left="709" w:right="11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Область применения программы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4304">
        <w:rPr>
          <w:rFonts w:ascii="Times New Roman" w:hAnsi="Times New Roman" w:cs="Times New Roman"/>
          <w:sz w:val="28"/>
          <w:szCs w:val="28"/>
        </w:rPr>
        <w:t>Рабочая программа  профессионального модуля  является  частью  образовательной программы среднего профессионального образования – программы подготовки специалистов среднего звена в соответствии с ФГОС по  специальности  СПО 38.02.01</w:t>
      </w:r>
      <w:r w:rsidRPr="00AB4304">
        <w:rPr>
          <w:rFonts w:ascii="Times New Roman" w:hAnsi="Times New Roman" w:cs="Times New Roman"/>
          <w:b/>
          <w:sz w:val="28"/>
          <w:szCs w:val="28"/>
        </w:rPr>
        <w:t xml:space="preserve">  Экономика  и  бухгалтерский  учёт  (по  отраслям) </w:t>
      </w:r>
      <w:r w:rsidRPr="00AB4304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 деятельности (ВПД): </w:t>
      </w:r>
      <w:r w:rsidRPr="00AB4304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одной или нескольким профессиям, должностям служащих </w:t>
      </w:r>
      <w:r w:rsidRPr="00AB4304">
        <w:rPr>
          <w:rFonts w:ascii="Times New Roman" w:hAnsi="Times New Roman" w:cs="Times New Roman"/>
          <w:sz w:val="28"/>
          <w:szCs w:val="28"/>
        </w:rPr>
        <w:t xml:space="preserve">и </w:t>
      </w: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соответствующих общекультурных (ОК) и профессиональных компетенций (ПК): </w:t>
      </w:r>
      <w:proofErr w:type="gramEnd"/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1.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  <w:r w:rsidRPr="00AB4304">
        <w:rPr>
          <w:rFonts w:ascii="Times New Roman" w:eastAsia="Calibri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 xml:space="preserve">ОК 5. </w:t>
      </w:r>
      <w:r w:rsidRPr="00AB4304">
        <w:rPr>
          <w:rFonts w:ascii="Times New Roman" w:hAnsi="Times New Roman" w:cs="Times New Roman"/>
          <w:sz w:val="28"/>
          <w:szCs w:val="28"/>
        </w:rPr>
        <w:t>Владеть информационной культурой, анализировать и оценивать информацию с использованием информационно-телекоммуникационных технологий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5.1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нормативно-правовыми актами, положениями, инструкциями, другими руководящими материалами и документами по ведению кассовых операций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5.2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формлять кассовые и банковские документы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ПК 5.3 Вести кассовые книги, составлять кассовую отчетность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5.4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ККТ, знать правила ее технической эксплуатации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может быть использована</w:t>
      </w:r>
      <w:r w:rsidRPr="00AB4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304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бухгалтерского учета (кассиров) при наличии основного общего, среднего общего образования. </w:t>
      </w: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B4304" w:rsidRPr="00AB4304" w:rsidRDefault="00AB4304" w:rsidP="00AB4304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2.  Цели  и  задачи  профессионального модуля   – требования  к  результатам  освоения  профессионального модуля: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выполнения работ по должности «Кассир»;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применять на практике постановления, распоряжения, приказы, руководящие и нормативные документы вышестоящих и других органов, касающиеся ведения кассовых операций;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заполнять формы кассовых и банковских документов;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соблюдать правила приема, выдачи, учета и хранения денежных средств и ценных бумаг;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соблюдать лимиты остатков кассовой наличности, установленной для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обеспечивать сохранность денежных средств;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получать по оформленным в соответствии с установленным порядком документам денежные средства или оформлять их для получения безналичным путем в учреждениях банка для выплаты рабочим и служащим заработной платы, премий, оплаты командировочных и других расходов;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осуществлять операции с денежными средствами и ценными бумагами, оформлять соответствующие документы;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вести на основе приходных и расходных документов кассовую книгу, сверять фактическое наличие денежных сумм и ценных бумаг с книжным остатком;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передавать денежные средства инкассаторам;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составлять кассовую отчетность;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составлять описи ветхих купюр, а также соответствующие документы для их передачи в учреждения банка с целью замены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новые;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осуществлять наличные расчеты в установленном порядке с организациями и физическими лицами при оплате работ и услуг предприятия;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принимать и выдавать денежные средства в иностранной валюте и делать соответствующие записи в кассовой книге;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соблюдать трудовое законодательство и правила охраны труда.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304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постановления, распоряжения, приказы,  руководящие и нормативные документы вышестоящих и других органов, касающиеся ведения кассовых операций;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формы кассовых и банковских документов;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B4304">
        <w:rPr>
          <w:rFonts w:ascii="Times New Roman" w:hAnsi="Times New Roman" w:cs="Times New Roman"/>
          <w:spacing w:val="-16"/>
          <w:sz w:val="28"/>
          <w:szCs w:val="28"/>
        </w:rPr>
        <w:t>правила приема, выдачи, учета и хранения денежных средств и ценных бумаг;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лимиты остатков кассовой наличности, установленной для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правила обеспечения сохранности денежных средств;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правила проведения операций с денежными средствами и ценными бумагами, оформлять соответствующие документы;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порядок ведения кассовой книги;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правила передачи денежных средств инкассаторам;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порядок составления кассовой отчетности;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порядок наличных расчетов с организациями и физическими лицами при оплате работ и услуг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правила проведения кассовых операций с наличными денежными средствами в иностранной валюте и порядок проведения соответствующих записей в кассовой книге;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трудовое законодательство и правила охраны труда.</w:t>
      </w: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профессионального модуля и виды учебной работы</w:t>
      </w:r>
    </w:p>
    <w:p w:rsidR="00AB4304" w:rsidRPr="00AB4304" w:rsidRDefault="00AB4304" w:rsidP="00AB4304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9322" w:type="dxa"/>
        <w:jc w:val="center"/>
        <w:tblInd w:w="170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6219"/>
        <w:gridCol w:w="1722"/>
        <w:gridCol w:w="1381"/>
      </w:tblGrid>
      <w:tr w:rsidR="00AB4304" w:rsidRPr="00AB4304" w:rsidTr="000373AA">
        <w:trPr>
          <w:trHeight w:val="449"/>
          <w:jc w:val="center"/>
        </w:trPr>
        <w:tc>
          <w:tcPr>
            <w:tcW w:w="62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3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Количество часов </w:t>
            </w:r>
          </w:p>
        </w:tc>
      </w:tr>
      <w:tr w:rsidR="00AB4304" w:rsidRPr="00AB4304" w:rsidTr="000373AA">
        <w:trPr>
          <w:trHeight w:val="399"/>
          <w:jc w:val="center"/>
        </w:trPr>
        <w:tc>
          <w:tcPr>
            <w:tcW w:w="62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ОФО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ЗФО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192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192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Cs/>
                <w:color w:val="auto"/>
                <w:sz w:val="28"/>
                <w:szCs w:val="28"/>
              </w:rPr>
              <w:t xml:space="preserve">МДК 05.01 </w:t>
            </w:r>
            <w:r w:rsidRPr="00AB4304">
              <w:rPr>
                <w:color w:val="auto"/>
                <w:sz w:val="28"/>
                <w:szCs w:val="28"/>
              </w:rPr>
              <w:t>Выполнение работ по профессии 23369 Кассир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80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7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в том числе: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лекционные занятия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8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курсовая работа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color w:val="auto"/>
                <w:sz w:val="28"/>
                <w:szCs w:val="28"/>
              </w:rPr>
              <w:t>-</w:t>
            </w:r>
          </w:p>
        </w:tc>
      </w:tr>
      <w:tr w:rsidR="00AB4304" w:rsidRPr="00AB4304" w:rsidTr="000373AA">
        <w:trPr>
          <w:trHeight w:val="301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30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 xml:space="preserve">Самостоятельная работа обучающегося (всего) 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40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104</w:t>
            </w:r>
          </w:p>
        </w:tc>
      </w:tr>
      <w:tr w:rsidR="00AB4304" w:rsidRPr="00AB4304" w:rsidTr="000373AA">
        <w:trPr>
          <w:trHeight w:val="373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lastRenderedPageBreak/>
              <w:t>Учебная практика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B4304">
              <w:rPr>
                <w:b/>
                <w:bCs/>
                <w:color w:val="auto"/>
                <w:sz w:val="28"/>
                <w:szCs w:val="28"/>
              </w:rPr>
              <w:t>36</w:t>
            </w:r>
          </w:p>
        </w:tc>
      </w:tr>
      <w:tr w:rsidR="00AB4304" w:rsidRPr="00AB4304" w:rsidTr="000373AA">
        <w:trPr>
          <w:trHeight w:val="368"/>
          <w:jc w:val="center"/>
        </w:trPr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B4304">
              <w:rPr>
                <w:b/>
                <w:color w:val="auto"/>
                <w:sz w:val="28"/>
                <w:szCs w:val="28"/>
              </w:rPr>
              <w:t>36</w:t>
            </w:r>
          </w:p>
        </w:tc>
      </w:tr>
      <w:tr w:rsidR="00AB4304" w:rsidRPr="00AB4304" w:rsidTr="000373AA">
        <w:trPr>
          <w:trHeight w:val="375"/>
          <w:jc w:val="center"/>
        </w:trPr>
        <w:tc>
          <w:tcPr>
            <w:tcW w:w="9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4304" w:rsidRPr="00AB4304" w:rsidRDefault="00AB4304" w:rsidP="00AB4304">
            <w:pPr>
              <w:pStyle w:val="Default"/>
              <w:rPr>
                <w:bCs/>
                <w:i/>
                <w:iCs/>
                <w:color w:val="auto"/>
                <w:sz w:val="28"/>
                <w:szCs w:val="28"/>
              </w:rPr>
            </w:pPr>
            <w:r w:rsidRPr="00AB4304">
              <w:rPr>
                <w:bCs/>
                <w:i/>
                <w:iCs/>
                <w:color w:val="auto"/>
                <w:sz w:val="28"/>
                <w:szCs w:val="28"/>
              </w:rPr>
              <w:t xml:space="preserve">Промежуточная аттестация </w:t>
            </w:r>
            <w:r w:rsidRPr="00AB4304">
              <w:rPr>
                <w:i/>
                <w:color w:val="auto"/>
                <w:sz w:val="28"/>
                <w:szCs w:val="28"/>
              </w:rPr>
              <w:t>в форме квалификационного экзамена</w:t>
            </w:r>
          </w:p>
        </w:tc>
      </w:tr>
    </w:tbl>
    <w:p w:rsidR="00AB4304" w:rsidRPr="00AB4304" w:rsidRDefault="00AB4304" w:rsidP="00AB4304">
      <w:pPr>
        <w:shd w:val="clear" w:color="auto" w:fill="FFFFFF"/>
        <w:spacing w:after="0" w:line="240" w:lineRule="auto"/>
        <w:ind w:left="667"/>
        <w:jc w:val="center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</w:p>
    <w:p w:rsidR="00AB4304" w:rsidRPr="00AB4304" w:rsidRDefault="00AB4304" w:rsidP="00AB4304">
      <w:pPr>
        <w:shd w:val="clear" w:color="auto" w:fill="FFFFFF"/>
        <w:spacing w:after="0" w:line="240" w:lineRule="auto"/>
        <w:ind w:left="667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AB4304">
        <w:rPr>
          <w:rFonts w:ascii="Times New Roman" w:hAnsi="Times New Roman" w:cs="Times New Roman"/>
          <w:spacing w:val="-5"/>
          <w:sz w:val="28"/>
          <w:szCs w:val="28"/>
        </w:rPr>
        <w:t>АННОТАЦИЯ ПРОГРАММЫ УЧЕБНОЙ ПРАКТИКИ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left="6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AB4304" w:rsidRPr="00AB4304" w:rsidRDefault="00AB4304" w:rsidP="00AB4304">
      <w:pPr>
        <w:pStyle w:val="af6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1. Место учебной </w:t>
      </w:r>
      <w:proofErr w:type="gramStart"/>
      <w:r w:rsidRPr="00AB4304">
        <w:rPr>
          <w:rFonts w:ascii="Times New Roman" w:hAnsi="Times New Roman"/>
          <w:b/>
          <w:sz w:val="28"/>
          <w:szCs w:val="28"/>
          <w:lang w:val="ru-RU"/>
        </w:rPr>
        <w:t>практики в структуре программы подготовки специалистов среднего звена</w:t>
      </w:r>
      <w:proofErr w:type="gramEnd"/>
    </w:p>
    <w:p w:rsidR="00AB4304" w:rsidRPr="00AB4304" w:rsidRDefault="00AB4304" w:rsidP="00AB4304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Программа учебной практики является частью ППССЗ по специальности СПО 38.02.01 «Экономика и  бухгалтерский учет (по отраслям)» в части освоения основных видов профессиональной деятельности:  </w:t>
      </w:r>
    </w:p>
    <w:p w:rsidR="00AB4304" w:rsidRPr="00AB4304" w:rsidRDefault="00AB4304" w:rsidP="00AB430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ПМ.01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  <w:r w:rsidRPr="00AB4304">
        <w:rPr>
          <w:rFonts w:ascii="Times New Roman" w:eastAsia="Calibri" w:hAnsi="Times New Roman" w:cs="Times New Roman"/>
          <w:sz w:val="28"/>
          <w:szCs w:val="28"/>
        </w:rPr>
        <w:t>«Документирование хозяйственных операций и ведение бухгалтерско</w:t>
      </w:r>
      <w:r w:rsidRPr="00AB4304">
        <w:rPr>
          <w:rFonts w:ascii="Times New Roman" w:hAnsi="Times New Roman" w:cs="Times New Roman"/>
          <w:sz w:val="28"/>
          <w:szCs w:val="28"/>
        </w:rPr>
        <w:t>го учета имущества организации»</w:t>
      </w:r>
    </w:p>
    <w:p w:rsidR="00AB4304" w:rsidRPr="00AB4304" w:rsidRDefault="00AB4304" w:rsidP="00AB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ПМ.05</w:t>
      </w:r>
      <w:r w:rsidRPr="00AB4304">
        <w:rPr>
          <w:rFonts w:ascii="Times New Roman" w:hAnsi="Times New Roman" w:cs="Times New Roman"/>
          <w:sz w:val="28"/>
          <w:szCs w:val="28"/>
        </w:rPr>
        <w:t xml:space="preserve"> «Выполнение работ по профессии 23369 Кассир».</w:t>
      </w:r>
    </w:p>
    <w:p w:rsidR="00AB4304" w:rsidRPr="00AB4304" w:rsidRDefault="00AB4304" w:rsidP="00AB4304">
      <w:pPr>
        <w:pStyle w:val="af6"/>
        <w:tabs>
          <w:tab w:val="left" w:pos="5944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b/>
          <w:sz w:val="28"/>
          <w:szCs w:val="28"/>
          <w:lang w:val="ru-RU"/>
        </w:rPr>
        <w:t>2. Цели и задачи учебной практики</w:t>
      </w:r>
    </w:p>
    <w:p w:rsidR="00AB4304" w:rsidRPr="00AB4304" w:rsidRDefault="00AB4304" w:rsidP="00AB43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Задачей учебной практики по специальности 38.02.01 «Экономика и бухгалтерский учет (по отраслям)» является освоение  видов профессиональной деятельности: «Документирование хозяйственных операций и ведение бухгалтерского учета имущества организации»; «Выполнение работ по профессии 23369 «Кассир»»,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профессиональных модулей: «Документирование хозяйственных операций и ведение бухгалтерского учета имущества организации»; «Выполнение работ по профессии 23369 «Кассир»», предусмотренных ФГОС СПО. </w:t>
      </w:r>
    </w:p>
    <w:p w:rsidR="00AB4304" w:rsidRPr="00AB4304" w:rsidRDefault="00AB4304" w:rsidP="00AB43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 целью овладения указанными видами деятельности студент в ходе данного вида практики должен: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Вид профессиональной деятельности: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ПМ.01  «Документирование хозяйственных операций и ведение бухгалтерского учета имущества организации»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304">
        <w:rPr>
          <w:rFonts w:ascii="Times New Roman" w:hAnsi="Times New Roman" w:cs="Times New Roman"/>
          <w:b/>
          <w:i/>
          <w:sz w:val="28"/>
          <w:szCs w:val="28"/>
        </w:rPr>
        <w:t>иметь практический опыт:</w:t>
      </w:r>
    </w:p>
    <w:p w:rsidR="00AB4304" w:rsidRPr="00AB4304" w:rsidRDefault="00AB4304" w:rsidP="00AB4304">
      <w:pPr>
        <w:pStyle w:val="af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документирования хозяйственных  операций и ведения бухгалтерского  учета имущества организации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;         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304">
        <w:rPr>
          <w:rFonts w:ascii="Times New Roman" w:hAnsi="Times New Roman" w:cs="Times New Roman"/>
          <w:b/>
          <w:i/>
          <w:sz w:val="28"/>
          <w:szCs w:val="28"/>
        </w:rPr>
        <w:t>уметь:</w:t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B430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принимать произвольные первичные бухгалтерские документы,    рассматриваемые как письменное  доказательство совершения хозяйственной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>операции или получения разрешения на ее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проведение;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принимать первичные унифицированные  бухгалтерские документы на любых видах носителей; </w:t>
      </w:r>
      <w:r w:rsidRPr="00AB4304">
        <w:rPr>
          <w:rFonts w:ascii="Times New Roman" w:hAnsi="Times New Roman"/>
          <w:i/>
          <w:sz w:val="28"/>
          <w:szCs w:val="28"/>
          <w:lang w:val="ru-RU"/>
        </w:rPr>
        <w:t xml:space="preserve">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проверять наличие в произвольных первичных бухгалтерских документах     обязательных реквизитов;</w:t>
      </w:r>
      <w:r w:rsidRPr="00AB4304">
        <w:rPr>
          <w:rFonts w:ascii="Times New Roman" w:hAnsi="Times New Roman"/>
          <w:i/>
          <w:sz w:val="28"/>
          <w:szCs w:val="28"/>
          <w:lang w:val="ru-RU"/>
        </w:rPr>
        <w:t xml:space="preserve">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формальную проверку     документов, проверку по существу,      арифметическую проверку;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проводить группировку первичных    бухгалтерских документов по ряду       признаков; 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таксировку и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контировку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 xml:space="preserve"> первичных бухгалтерских документов;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организовывать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документооборот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разбираться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4304">
        <w:rPr>
          <w:rFonts w:ascii="Times New Roman" w:hAnsi="Times New Roman"/>
          <w:sz w:val="28"/>
          <w:szCs w:val="28"/>
        </w:rPr>
        <w:t>номенклатуре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дел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заносить данные по сгруппированным   документам в ведомости учета затрат    (расходов) - учетные регистры;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передавать первичные бухгалтерские документы в текущий бухгалтерский      архив;     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передавать первичные бухгалтерские   документы в постоянный архив по   истечении установленного срока     хранения;  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исправлять ошибки в первичных  бухгалтерских документах;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обосновывать необходимость разработки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рабочего плана счетов на основе типового плана счетов бухгалтерского   учета финансово-хозяйственной      деятельности;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поэтапно конструировать рабочий план счетов бухгалтерского учета            </w:t>
      </w:r>
    </w:p>
    <w:p w:rsidR="00AB4304" w:rsidRPr="00AB4304" w:rsidRDefault="00AB4304" w:rsidP="00AB4304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организации;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проводить учет кассовых операций,    денежных документов и переводов в пути;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учет денежных средств на   расчетных и специальных счетах;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учитывать особенности учета кассовых операций в иностранной валюте и        операций по валютным счетам;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оформлять денежные и кассовые   документы; 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заполнять кассовую книгу и отчет  кассира в бухгалтерию;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проводить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основных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средств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проводить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нематериальных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активов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проводить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долгосрочных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B4304">
        <w:rPr>
          <w:rFonts w:ascii="Times New Roman" w:hAnsi="Times New Roman"/>
          <w:sz w:val="28"/>
          <w:szCs w:val="28"/>
        </w:rPr>
        <w:t>инвестиций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учет финансовых вложений и ценных бумаг;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учет материально- производственных запасов;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проводить учет затрат на производство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калькулирование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 xml:space="preserve"> себестоимости;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проводить учет готовой продукц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ии и ее</w:t>
      </w:r>
      <w:proofErr w:type="gramEnd"/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реализации;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учет текущих операций и расчетов;  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учет труда и заработной  платы;                  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проводить учет финансовых результатов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и использования прибыли;             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проводить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собственного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капитала</w:t>
      </w:r>
      <w:proofErr w:type="spellEnd"/>
      <w:r w:rsidRPr="00AB4304">
        <w:rPr>
          <w:rFonts w:ascii="Times New Roman" w:hAnsi="Times New Roman"/>
          <w:sz w:val="28"/>
          <w:szCs w:val="28"/>
        </w:rPr>
        <w:t>;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учет кредитов и займов;  </w:t>
      </w:r>
    </w:p>
    <w:p w:rsidR="00AB4304" w:rsidRPr="00AB4304" w:rsidRDefault="00AB4304" w:rsidP="00AB4304">
      <w:pPr>
        <w:pStyle w:val="af6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устанавливать и настраивать программные продукты фирмы «1С»; работать с основными компонентами программы и получать печатные </w:t>
      </w:r>
      <w:r w:rsidRPr="00AB4304">
        <w:rPr>
          <w:rFonts w:ascii="Times New Roman" w:hAnsi="Times New Roman"/>
          <w:sz w:val="28"/>
          <w:szCs w:val="28"/>
          <w:lang w:val="ru-RU"/>
        </w:rPr>
        <w:lastRenderedPageBreak/>
        <w:t>формы необходимых документов в программе «1С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:П</w:t>
      </w:r>
      <w:proofErr w:type="gramEnd"/>
      <w:r w:rsidRPr="00AB4304">
        <w:rPr>
          <w:rFonts w:ascii="Times New Roman" w:hAnsi="Times New Roman"/>
          <w:sz w:val="28"/>
          <w:szCs w:val="28"/>
          <w:lang w:val="ru-RU"/>
        </w:rPr>
        <w:t xml:space="preserve">редприятие –Бухгалтерия 8»; добавлять, удалять, редактировать учетные записи в журналах операций, журналах проводок, справочниках программы.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304">
        <w:rPr>
          <w:rFonts w:ascii="Times New Roman" w:hAnsi="Times New Roman" w:cs="Times New Roman"/>
          <w:b/>
          <w:i/>
          <w:sz w:val="28"/>
          <w:szCs w:val="28"/>
        </w:rPr>
        <w:t>знать:</w:t>
      </w:r>
      <w:r w:rsidRPr="00AB4304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основные правила ведения  бухгалтерского учета в части           </w:t>
      </w:r>
    </w:p>
    <w:p w:rsidR="00AB4304" w:rsidRPr="00AB4304" w:rsidRDefault="00AB4304" w:rsidP="00AB4304">
      <w:pPr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документирования всех хозяйственных действий и операций;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понятие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первичной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бухгалтерской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B4304">
        <w:rPr>
          <w:rFonts w:ascii="Times New Roman" w:hAnsi="Times New Roman"/>
          <w:sz w:val="28"/>
          <w:szCs w:val="28"/>
        </w:rPr>
        <w:t>документации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определение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первичных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бухгалтерских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B4304">
        <w:rPr>
          <w:rFonts w:ascii="Times New Roman" w:hAnsi="Times New Roman"/>
          <w:sz w:val="28"/>
          <w:szCs w:val="28"/>
        </w:rPr>
        <w:t>документов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унифицированные формы первичных бухгалтерских документов;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порядок проведения проверки первичных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бухгалтерских документов: формальной,  по существу, арифметической;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принципы и признаки группировки первичных бухгалтерских документов;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порядок проведения таксировки и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контировки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 xml:space="preserve">  первичных бухгалтерских    документов;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порядок составления ведомостей учета затрат (расходов) - учетных регистров;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правила и сроки хранения первичной   бухгалтерской документации;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сущность 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плана счетов бухгалтерского учета финансово-хозяйственной   деятельности организаций</w:t>
      </w:r>
      <w:proofErr w:type="gramEnd"/>
      <w:r w:rsidRPr="00AB4304">
        <w:rPr>
          <w:rFonts w:ascii="Times New Roman" w:hAnsi="Times New Roman"/>
          <w:sz w:val="28"/>
          <w:szCs w:val="28"/>
          <w:lang w:val="ru-RU"/>
        </w:rPr>
        <w:t xml:space="preserve">;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теоретические вопросы разработки и   применения плана счетов бухгалтерского учета в финансово-хозяйственной деятельности организации;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инструкцию по применению плана счетов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бухгалтерского учета;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принципы и цели 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разработки рабочего  плана счетов бухгалтерского учета   организации</w:t>
      </w:r>
      <w:proofErr w:type="gramEnd"/>
      <w:r w:rsidRPr="00AB4304">
        <w:rPr>
          <w:rFonts w:ascii="Times New Roman" w:hAnsi="Times New Roman"/>
          <w:sz w:val="28"/>
          <w:szCs w:val="28"/>
          <w:lang w:val="ru-RU"/>
        </w:rPr>
        <w:t xml:space="preserve">;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классификацию счетов бухгалтерского  учета по экономическому содержанию,    назначению и структуре;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два подхода к проблеме оптимальной   организации рабочего плана счето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в-</w:t>
      </w:r>
      <w:proofErr w:type="gramEnd"/>
      <w:r w:rsidRPr="00AB4304">
        <w:rPr>
          <w:rFonts w:ascii="Times New Roman" w:hAnsi="Times New Roman"/>
          <w:sz w:val="28"/>
          <w:szCs w:val="28"/>
          <w:lang w:val="ru-RU"/>
        </w:rPr>
        <w:t xml:space="preserve"> автономию финансового и управленческого</w:t>
      </w:r>
      <w:r w:rsidRPr="00AB43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B4304">
        <w:rPr>
          <w:rFonts w:ascii="Times New Roman" w:hAnsi="Times New Roman"/>
          <w:sz w:val="28"/>
          <w:szCs w:val="28"/>
          <w:lang w:val="ru-RU"/>
        </w:rPr>
        <w:t xml:space="preserve">учета и объединение финансового и  управленческого учета;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кассовых операций, денежных  документов и переводов в пути;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денежных средств на расчетных и специальных счетах;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особенности учета кассовых операций в иностранной валюте и операций по       валютным счетам;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порядок оформления денежных и кассовых документов, заполнения        кассовой книги;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правила заполнения отчета кассира в  бухгалтерию;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понятие и классификацию основных  средств; 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оценку и переоценку основных средств;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поступления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основных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средств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выбытия и аренды основных  средств; 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амортизации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основных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средств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lastRenderedPageBreak/>
        <w:t xml:space="preserve">особенности учета арендованных и сданных в аренду основных средств;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понятие и классификацию   нематериальных активов;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поступления и выбытия  нематериальных активов;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амортизацию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нематериальных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активов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долгосрочных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инвестиций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финансовых вложений и ценных бумаг;   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 учет материально-производственных запасов: понятие, классификацию и    оценку материально-производственных  запасов; 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документальное оформление поступления и расхода материально-производственных запасов; 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материалов на складе и в   бухгалтерии;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синтетический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движения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B4304">
        <w:rPr>
          <w:rFonts w:ascii="Times New Roman" w:hAnsi="Times New Roman"/>
          <w:sz w:val="28"/>
          <w:szCs w:val="28"/>
        </w:rPr>
        <w:t>материалов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учет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транспортно-заготовительных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AB4304">
        <w:rPr>
          <w:rFonts w:ascii="Times New Roman" w:hAnsi="Times New Roman"/>
          <w:sz w:val="28"/>
          <w:szCs w:val="28"/>
        </w:rPr>
        <w:t>расходов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затрат на производство и 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калькулирование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 xml:space="preserve"> себестоимости;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систему учета производственных затрат и их классификацию;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сводный учет затрат на производство, обслуживание производства и управление;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особенности учета и распределения затрат вспомогательных производств;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потерь и непроизводственных  расходов;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и оценку незавершенного   производства;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калькуляцию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себестоимости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продукции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;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характеристику готовой продукции,   оценку и синтетический учет;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технологию реализации готовой  продукции (работ, услуг);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выручки от реализации продукции (работ, услуг);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расходов по реализации продукции, выполнению работ и оказанию услуг;                         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учет дебиторской и кредиторской   задолженности и формы расчетов;        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учет расчетов с работниками по прочим операциям и расчетов с подотчетными    лицами;</w:t>
      </w:r>
    </w:p>
    <w:p w:rsidR="00AB4304" w:rsidRPr="00AB4304" w:rsidRDefault="00AB4304" w:rsidP="00AB4304">
      <w:pPr>
        <w:pStyle w:val="af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способы установки и настойки программы «1С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:П</w:t>
      </w:r>
      <w:proofErr w:type="gramEnd"/>
      <w:r w:rsidRPr="00AB4304">
        <w:rPr>
          <w:rFonts w:ascii="Times New Roman" w:hAnsi="Times New Roman"/>
          <w:sz w:val="28"/>
          <w:szCs w:val="28"/>
          <w:lang w:val="ru-RU"/>
        </w:rPr>
        <w:t xml:space="preserve">редприятие –Бухгалтерия 8»; основные пункты главного и контекстного меню программы; основные понятия программы:  план счетов типовой конфигурации, счета и подсчета,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субконто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>, бухгалтерская проводка; работу с журналами документов, справочниками, отчетами и бухгалтерским балансом; методы создания, редактирования и настройки журнала документов;  методы создания структуры справочника, добавления записи в справочник, создания печатной формы справочника;  способы  получения бухгалтерских  документов и отчетов.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Вид профессиональной деятельности: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ПМ.05  «Выполнение работ по профессии 23369 Кассир»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304">
        <w:rPr>
          <w:rFonts w:ascii="Times New Roman" w:hAnsi="Times New Roman" w:cs="Times New Roman"/>
          <w:b/>
          <w:i/>
          <w:sz w:val="28"/>
          <w:szCs w:val="28"/>
        </w:rPr>
        <w:lastRenderedPageBreak/>
        <w:t>иметь практический опыт:</w:t>
      </w:r>
    </w:p>
    <w:p w:rsidR="00AB4304" w:rsidRPr="00AB4304" w:rsidRDefault="00AB4304" w:rsidP="00AB4304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осуществления и документирования хозяйственных операций по приходу и расходу денежных сре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дств  в к</w:t>
      </w:r>
      <w:proofErr w:type="gramEnd"/>
      <w:r w:rsidRPr="00AB4304">
        <w:rPr>
          <w:rFonts w:ascii="Times New Roman" w:hAnsi="Times New Roman"/>
          <w:sz w:val="28"/>
          <w:szCs w:val="28"/>
          <w:lang w:val="ru-RU"/>
        </w:rPr>
        <w:t>ассе.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30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принимать и оформлять первичные документы по кассовым операциям;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составлять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кассовую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отчетность</w:t>
      </w:r>
      <w:proofErr w:type="spellEnd"/>
      <w:r w:rsidRPr="00AB4304">
        <w:rPr>
          <w:rFonts w:ascii="Times New Roman" w:hAnsi="Times New Roman"/>
          <w:sz w:val="28"/>
          <w:szCs w:val="28"/>
        </w:rPr>
        <w:t>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проверять наличие обязательных реквизитов в первичных документах по кассе;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проводить формальную проверку документов, проверку по существу, арифметическую проверку;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проводить группировку первичных бухгалтерских документов по ряду признаков;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проводить таксировку и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контировку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 xml:space="preserve"> первичных бухгалтерских документов;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вести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кассовую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книгу</w:t>
      </w:r>
      <w:proofErr w:type="spellEnd"/>
      <w:r w:rsidRPr="00AB4304">
        <w:rPr>
          <w:rFonts w:ascii="Times New Roman" w:hAnsi="Times New Roman"/>
          <w:sz w:val="28"/>
          <w:szCs w:val="28"/>
        </w:rPr>
        <w:t>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разбираться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B4304">
        <w:rPr>
          <w:rFonts w:ascii="Times New Roman" w:hAnsi="Times New Roman"/>
          <w:sz w:val="28"/>
          <w:szCs w:val="28"/>
        </w:rPr>
        <w:t>номенклатуре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дел</w:t>
      </w:r>
      <w:proofErr w:type="spellEnd"/>
      <w:r w:rsidRPr="00AB4304">
        <w:rPr>
          <w:rFonts w:ascii="Times New Roman" w:hAnsi="Times New Roman"/>
          <w:sz w:val="28"/>
          <w:szCs w:val="28"/>
        </w:rPr>
        <w:t>;</w:t>
      </w:r>
    </w:p>
    <w:p w:rsidR="00AB4304" w:rsidRPr="00AB4304" w:rsidRDefault="00AB4304" w:rsidP="00AB4304">
      <w:pPr>
        <w:pStyle w:val="af6"/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принимать участие в поведении инвентаризации кассы.</w:t>
      </w:r>
    </w:p>
    <w:p w:rsidR="00AB4304" w:rsidRPr="00AB4304" w:rsidRDefault="00AB4304" w:rsidP="00AB43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304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нормативно – правовые акты, положения, инструкции по ведению кассовых операций;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оформление форм кассовых и банковских документов;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оформление операций с денежными средствами, ценными бумагами, бланками строгой отчетности;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обязательные реквизиты в </w:t>
      </w:r>
      <w:proofErr w:type="gramStart"/>
      <w:r w:rsidRPr="00AB4304">
        <w:rPr>
          <w:rFonts w:ascii="Times New Roman" w:hAnsi="Times New Roman"/>
          <w:sz w:val="28"/>
          <w:szCs w:val="28"/>
          <w:lang w:val="ru-RU"/>
        </w:rPr>
        <w:t>первичных</w:t>
      </w:r>
      <w:proofErr w:type="gramEnd"/>
      <w:r w:rsidRPr="00AB4304">
        <w:rPr>
          <w:rFonts w:ascii="Times New Roman" w:hAnsi="Times New Roman"/>
          <w:sz w:val="28"/>
          <w:szCs w:val="28"/>
          <w:lang w:val="ru-RU"/>
        </w:rPr>
        <w:t xml:space="preserve"> документа по кассе;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формальную проверку документов, проверку по существу, арифметическую проверку;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>группировку первичных бухгалтерских документов по отдельным признакам;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4304">
        <w:rPr>
          <w:rFonts w:ascii="Times New Roman" w:hAnsi="Times New Roman"/>
          <w:sz w:val="28"/>
          <w:szCs w:val="28"/>
          <w:lang w:val="ru-RU"/>
        </w:rPr>
        <w:t xml:space="preserve">таксировку и </w:t>
      </w:r>
      <w:proofErr w:type="spellStart"/>
      <w:r w:rsidRPr="00AB4304">
        <w:rPr>
          <w:rFonts w:ascii="Times New Roman" w:hAnsi="Times New Roman"/>
          <w:sz w:val="28"/>
          <w:szCs w:val="28"/>
          <w:lang w:val="ru-RU"/>
        </w:rPr>
        <w:t>контировку</w:t>
      </w:r>
      <w:proofErr w:type="spellEnd"/>
      <w:r w:rsidRPr="00AB4304">
        <w:rPr>
          <w:rFonts w:ascii="Times New Roman" w:hAnsi="Times New Roman"/>
          <w:sz w:val="28"/>
          <w:szCs w:val="28"/>
          <w:lang w:val="ru-RU"/>
        </w:rPr>
        <w:t xml:space="preserve"> первичных бухгалтерских документов;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4304">
        <w:rPr>
          <w:rFonts w:ascii="Times New Roman" w:hAnsi="Times New Roman"/>
          <w:sz w:val="28"/>
          <w:szCs w:val="28"/>
        </w:rPr>
        <w:t>правила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ведения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кассовой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книги</w:t>
      </w:r>
      <w:proofErr w:type="spellEnd"/>
      <w:r w:rsidRPr="00AB4304">
        <w:rPr>
          <w:rFonts w:ascii="Times New Roman" w:hAnsi="Times New Roman"/>
          <w:sz w:val="28"/>
          <w:szCs w:val="28"/>
        </w:rPr>
        <w:t>;</w:t>
      </w:r>
    </w:p>
    <w:p w:rsidR="00AB4304" w:rsidRPr="00AB4304" w:rsidRDefault="00AB4304" w:rsidP="00AB4304">
      <w:pPr>
        <w:pStyle w:val="af6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B4304">
        <w:rPr>
          <w:rFonts w:ascii="Times New Roman" w:hAnsi="Times New Roman"/>
          <w:sz w:val="28"/>
          <w:szCs w:val="28"/>
        </w:rPr>
        <w:t>правила</w:t>
      </w:r>
      <w:proofErr w:type="spellEnd"/>
      <w:proofErr w:type="gram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проведения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инвентаризации</w:t>
      </w:r>
      <w:proofErr w:type="spellEnd"/>
      <w:r w:rsidRPr="00AB43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304">
        <w:rPr>
          <w:rFonts w:ascii="Times New Roman" w:hAnsi="Times New Roman"/>
          <w:sz w:val="28"/>
          <w:szCs w:val="28"/>
        </w:rPr>
        <w:t>кассы</w:t>
      </w:r>
      <w:proofErr w:type="spellEnd"/>
      <w:r w:rsidRPr="00AB4304">
        <w:rPr>
          <w:rFonts w:ascii="Times New Roman" w:hAnsi="Times New Roman"/>
          <w:sz w:val="28"/>
          <w:szCs w:val="28"/>
        </w:rPr>
        <w:t>.</w:t>
      </w:r>
    </w:p>
    <w:p w:rsidR="00AB4304" w:rsidRPr="00AB4304" w:rsidRDefault="00AB4304" w:rsidP="00AB4304">
      <w:pPr>
        <w:pStyle w:val="af6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Целью учебной практики является:</w:t>
      </w:r>
    </w:p>
    <w:p w:rsidR="00AB4304" w:rsidRPr="00AB4304" w:rsidRDefault="00AB4304" w:rsidP="00AB430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опыта практической работы при обучении по каждому из модулей ППССЗ СПО в соответствии с ФГОС СПО,  по специальности </w:t>
      </w:r>
      <w:r w:rsidRPr="00AB4304">
        <w:rPr>
          <w:rFonts w:ascii="Times New Roman" w:hAnsi="Times New Roman" w:cs="Times New Roman"/>
          <w:b/>
          <w:sz w:val="28"/>
          <w:szCs w:val="28"/>
        </w:rPr>
        <w:t xml:space="preserve">38.02.01 «Экономика и бухгалтерский учет (по отраслям)» </w:t>
      </w:r>
      <w:r w:rsidRPr="00AB4304">
        <w:rPr>
          <w:rFonts w:ascii="Times New Roman" w:hAnsi="Times New Roman" w:cs="Times New Roman"/>
          <w:sz w:val="28"/>
          <w:szCs w:val="28"/>
        </w:rPr>
        <w:t>в части освоения основных видов профессиональной деятельности (ВПД).</w:t>
      </w:r>
    </w:p>
    <w:p w:rsidR="00AB4304" w:rsidRPr="00AB4304" w:rsidRDefault="00AB4304" w:rsidP="00AB430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Задачами учебной практики  являются: </w:t>
      </w:r>
    </w:p>
    <w:p w:rsidR="00AB4304" w:rsidRPr="00AB4304" w:rsidRDefault="00AB4304" w:rsidP="00AB430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профессии;</w:t>
      </w:r>
    </w:p>
    <w:p w:rsidR="00AB4304" w:rsidRPr="00AB4304" w:rsidRDefault="00AB4304" w:rsidP="00AB4304">
      <w:pPr>
        <w:spacing w:after="0" w:line="240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- закрепление и совершенствование первоначальных практических профессиональных умений обучающихся. 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Результатом учебной практики является освоение  общих (ОК) и профессиональных (ПК) компетенций: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5.1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нормативно-правовыми актами, положениями, инструкциями, другими руководящими материалами и документами по ведению кассовых операций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5.2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формлять кассовые и банковские документы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ПК 5.3 Вести кассовые книги, составлять кассовую отчетность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5.4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ККТ, знать правила ее технической эксплуатации</w:t>
      </w: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учебной практики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Всего 72 часа, в то числе: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рамках освоения ПМ.01 -  36 часов 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color w:val="FF0000"/>
          <w:spacing w:val="-5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 раках освоения  ПМ. 05 - 36 часов</w:t>
      </w:r>
      <w:r w:rsidRPr="00AB4304">
        <w:rPr>
          <w:rFonts w:ascii="Times New Roman" w:hAnsi="Times New Roman" w:cs="Times New Roman"/>
          <w:sz w:val="28"/>
          <w:szCs w:val="28"/>
        </w:rPr>
        <w:br/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pacing w:val="-5"/>
          <w:sz w:val="28"/>
          <w:szCs w:val="28"/>
        </w:rPr>
      </w:pPr>
      <w:r w:rsidRPr="00AB4304">
        <w:rPr>
          <w:rFonts w:ascii="Times New Roman" w:hAnsi="Times New Roman" w:cs="Times New Roman"/>
          <w:spacing w:val="-5"/>
          <w:sz w:val="28"/>
          <w:szCs w:val="28"/>
        </w:rPr>
        <w:lastRenderedPageBreak/>
        <w:t>АННОТАЦИЯ ПРОГРАММЫ ПРОИЗВОДСТВЕННОЙ ПРАКТИКИ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left="667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1. Область применения программы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Рабочая программа производственной практики</w:t>
      </w:r>
      <w:r w:rsidRPr="00AB4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4304">
        <w:rPr>
          <w:rFonts w:ascii="Times New Roman" w:hAnsi="Times New Roman" w:cs="Times New Roman"/>
          <w:sz w:val="28"/>
          <w:szCs w:val="28"/>
        </w:rPr>
        <w:t xml:space="preserve">является частью программы подготовки специалистов среднего звена в соответствии с ФГОС по специальности 38.02.01 </w:t>
      </w:r>
      <w:r w:rsidRPr="00AB4304">
        <w:rPr>
          <w:rFonts w:ascii="Times New Roman" w:hAnsi="Times New Roman" w:cs="Times New Roman"/>
          <w:i/>
          <w:sz w:val="28"/>
          <w:szCs w:val="28"/>
        </w:rPr>
        <w:t>«</w:t>
      </w:r>
      <w:r w:rsidRPr="00AB4304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AB4304">
        <w:rPr>
          <w:rFonts w:ascii="Times New Roman" w:hAnsi="Times New Roman" w:cs="Times New Roman"/>
          <w:i/>
          <w:sz w:val="28"/>
          <w:szCs w:val="28"/>
        </w:rPr>
        <w:t>»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 xml:space="preserve">2. Место производственной </w:t>
      </w:r>
      <w:proofErr w:type="gramStart"/>
      <w:r w:rsidRPr="00AB4304">
        <w:rPr>
          <w:rFonts w:ascii="Times New Roman" w:hAnsi="Times New Roman" w:cs="Times New Roman"/>
          <w:b/>
          <w:sz w:val="28"/>
          <w:szCs w:val="28"/>
        </w:rPr>
        <w:t>практики в структуре программы подготовки специалистов среднего звена</w:t>
      </w:r>
      <w:proofErr w:type="gramEnd"/>
      <w:r w:rsidRPr="00AB4304">
        <w:rPr>
          <w:rFonts w:ascii="Times New Roman" w:hAnsi="Times New Roman" w:cs="Times New Roman"/>
          <w:b/>
          <w:sz w:val="28"/>
          <w:szCs w:val="28"/>
        </w:rPr>
        <w:t>:</w:t>
      </w:r>
      <w:r w:rsidRPr="00AB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Производственная практика входит в цикл МДК профессиональных модулей ПМ 01, ПМ.02, ПМ.03, ПМ.04, ПМ 05.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3. Цели и задачи  практики – требования к результатам освоения дисциплины:</w:t>
      </w:r>
    </w:p>
    <w:p w:rsidR="00AB4304" w:rsidRPr="00AB4304" w:rsidRDefault="00AB4304" w:rsidP="00AB43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Производственная практика по профилю специальности направлена на формирование у студента общих компетенций, а также профессиональных компетенций, приобретение практического опыта и реализуется в рамках профессиональных модулей ППССЗ СПО по каждому из видов профессиональной деятельности, предусмотренных ФГОС СПО по специальности.</w:t>
      </w:r>
    </w:p>
    <w:p w:rsidR="00AB4304" w:rsidRPr="00AB4304" w:rsidRDefault="00AB4304" w:rsidP="00AB43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4304" w:rsidRPr="00AB4304" w:rsidRDefault="00AB4304" w:rsidP="00AB43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результате освоения производственной  практики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AB4304" w:rsidRPr="00AB4304" w:rsidRDefault="00AB4304" w:rsidP="00AB430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ведение бухгалтерского учета источников формирования имущества, выполнения работ по инвентаризации имущества и финансовых обязательств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проведения расчетов с бюджетом и внебюджетными фондами;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составления бухгалтерской отчетности и использования ее для анализа финансового состояния организации;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составления налоговых деклараций, отчетов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участия в счетной проверке бухгалтерской отчетности;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анализа информации о финансовом положении организации, ее платежеспособности и доходности;</w:t>
      </w: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рассчитывать заработную плату сотрудников;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определять сумму удержаний из заработной платы сотрудников;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определять финансовые результаты деятельности организации по основным видам деятельности;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определять финансовые результаты деятельности организации по прочим видам деятельности;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проводить учет нераспределенной прибыли;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проводить учет собственного капитала;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lastRenderedPageBreak/>
        <w:t>- проводить учет уставного капитала;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проводить учет резервного капитала и целевого финансирования;</w:t>
      </w:r>
    </w:p>
    <w:p w:rsidR="00AB4304" w:rsidRPr="00AB4304" w:rsidRDefault="00AB4304" w:rsidP="00AB4304">
      <w:pPr>
        <w:pStyle w:val="21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B4304">
        <w:rPr>
          <w:rFonts w:ascii="Times New Roman" w:hAnsi="Times New Roman" w:cs="Times New Roman"/>
          <w:sz w:val="28"/>
        </w:rPr>
        <w:t>- проводить учет кредитов и займов;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определять цели и периодичность проведения инвентаризации;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руководствоваться нормативными документами, регулирующими порядок проведения инвентаризации имущества;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пользоваться специальной терминологией при проведении инвентаризации имущества;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давать характеристику имущества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составлять инвентаризационные описи;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проводить физический подсчет имущества;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выполнять работу по инвентаризации основных средств и отражать ее результаты в бухгалтерских проводках;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выполнять работу по инвентаризации нематериальных активов и отражать ее результаты в бухгалтерских проводках;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Style w:val="brownfont"/>
          <w:rFonts w:ascii="Times New Roman" w:hAnsi="Times New Roman" w:cs="Times New Roman"/>
          <w:sz w:val="28"/>
          <w:szCs w:val="28"/>
        </w:rPr>
      </w:pPr>
      <w:r w:rsidRPr="00AB4304">
        <w:rPr>
          <w:rStyle w:val="fontuch"/>
          <w:rFonts w:ascii="Times New Roman" w:hAnsi="Times New Roman" w:cs="Times New Roman"/>
          <w:sz w:val="28"/>
          <w:szCs w:val="28"/>
        </w:rPr>
        <w:t xml:space="preserve">- 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Pr="00AB4304">
        <w:rPr>
          <w:rStyle w:val="brownfont"/>
          <w:rFonts w:ascii="Times New Roman" w:hAnsi="Times New Roman" w:cs="Times New Roman"/>
          <w:bCs/>
          <w:sz w:val="28"/>
          <w:szCs w:val="28"/>
        </w:rPr>
        <w:t>«Недостачи и потери от порчи ценностей»;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Style w:val="brownfont"/>
          <w:rFonts w:ascii="Times New Roman" w:hAnsi="Times New Roman" w:cs="Times New Roman"/>
          <w:sz w:val="28"/>
          <w:szCs w:val="28"/>
        </w:rPr>
      </w:pPr>
      <w:r w:rsidRPr="00AB4304">
        <w:rPr>
          <w:rStyle w:val="brownfont"/>
          <w:rFonts w:ascii="Times New Roman" w:hAnsi="Times New Roman" w:cs="Times New Roman"/>
          <w:sz w:val="28"/>
          <w:szCs w:val="28"/>
        </w:rPr>
        <w:t>- формировать бухгалтерские проводки по списанию недостач в зависимости от причин их возникновения;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rStyle w:val="brownfont"/>
          <w:sz w:val="28"/>
          <w:szCs w:val="28"/>
        </w:rPr>
        <w:t>- составлять акт по результатам инвентаризации;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проводить выверку финансовых обязательств;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- участвовать в инвентаризации дебиторской и кредиторской задолженности организации;</w:t>
      </w:r>
    </w:p>
    <w:p w:rsidR="00AB4304" w:rsidRPr="00AB4304" w:rsidRDefault="00AB4304" w:rsidP="00AB4304">
      <w:pPr>
        <w:spacing w:after="0" w:line="240" w:lineRule="auto"/>
        <w:ind w:left="14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- проводить инвентаризацию расчетов;</w:t>
      </w:r>
    </w:p>
    <w:p w:rsidR="00AB4304" w:rsidRPr="00AB4304" w:rsidRDefault="00AB4304" w:rsidP="00AB4304">
      <w:pPr>
        <w:spacing w:after="0" w:line="240" w:lineRule="auto"/>
        <w:ind w:left="14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определять реальное состояние расчетов;</w:t>
      </w:r>
    </w:p>
    <w:p w:rsidR="00AB4304" w:rsidRPr="00AB4304" w:rsidRDefault="00AB4304" w:rsidP="00AB4304">
      <w:pPr>
        <w:spacing w:after="0" w:line="240" w:lineRule="auto"/>
        <w:ind w:left="-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определять виды и порядок налогообложения;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ориентироваться в системе налогов Российской Федерации;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выделять элементы налогообложения;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определять источники уплаты налогов, сборов, пошлин;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оформлять бухгалтерскими проводками начисления и перечисления сумм налогов и сборов;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организовывать аналитический учет по счету 68 «Расчеты по налогам и сборам»;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заполнять платежные поручения по перечислению налогов и сборов;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выбирать для платежных поручений по видам налогов соответствующие реквизиты;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выбирать коды бюджетной классификации для определенных налогов, штрафов и пени;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пользоваться образцом заполнения платежных поручений по перечислению налогов, сборов и пошлин;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проводить учет расчетов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определять объекты налогообложения для исчисления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применять порядок и соблюдать сроки исчисления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применять особенности зачисления сумм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оформлять бухгалтерскими проводками начисление и перечисление сумм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осуществлять аналитический учет по счету 69 «Расчеты по социальному страхованию и обеспечению»;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napToGrid w:val="0"/>
          <w:sz w:val="28"/>
          <w:szCs w:val="28"/>
        </w:rPr>
        <w:t>- 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использовать средства внебюджетных фондов по направлениям, определенным законодательством;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заполнять платежные поручения по перечислению страховых взносов в фонды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выбирать для платежных поручений по видам страховых взносов соответствующие реквизиты;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оформлять платежные поручения по штрафам и пени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пользоваться образцом заполнения платежных поручений по перечислению страховых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заполнять данные статуса плательщика, ИНН (Индивидуального номера налогоплательщика) получателя, КПП (Кода причины постановки на учет) получателя; наименования налоговой инспекции, КБК (Кода бюджетной классификации), ОКАТО (Общероссийский классификатор административно-территориальных образований), основания платежа, страхового периода, номера документа, даты документа;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пользоваться образцом заполнения платежных поручений по перечислению страховых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отражать нарастающим итогом на счетах бухгалтерского учета имущественное и финансовое положение организации;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определять результаты хозяйственной деятельности за отчетный период;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закрывать учетные бухгалтерские регистры и заполнять формы бухгалтерской отчетности в установленные законодательством сроки;</w:t>
      </w:r>
    </w:p>
    <w:p w:rsidR="00AB4304" w:rsidRPr="00AB4304" w:rsidRDefault="00AB4304" w:rsidP="00AB4304">
      <w:pPr>
        <w:pStyle w:val="a7"/>
        <w:widowControl w:val="0"/>
        <w:ind w:left="0" w:firstLine="709"/>
        <w:jc w:val="both"/>
        <w:rPr>
          <w:sz w:val="28"/>
          <w:szCs w:val="28"/>
        </w:rPr>
      </w:pPr>
      <w:r w:rsidRPr="00AB4304">
        <w:rPr>
          <w:sz w:val="28"/>
          <w:szCs w:val="28"/>
        </w:rPr>
        <w:t>- устанавливать идентичность показателей бухгалтерских отчетов;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осваивать новые формы бухгалтерской отчетности, выполнять поручения по перерегистрации организации в государственных органах;</w:t>
      </w:r>
    </w:p>
    <w:p w:rsidR="00AB4304" w:rsidRPr="00AB4304" w:rsidRDefault="00AB4304" w:rsidP="00AB4304">
      <w:pPr>
        <w:pStyle w:val="a7"/>
        <w:widowControl w:val="0"/>
        <w:ind w:left="0" w:firstLine="298"/>
        <w:rPr>
          <w:sz w:val="28"/>
          <w:szCs w:val="28"/>
        </w:rPr>
      </w:pPr>
    </w:p>
    <w:p w:rsidR="00AB4304" w:rsidRPr="00AB4304" w:rsidRDefault="00AB4304" w:rsidP="00AB4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0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труда и заработной платы;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труда и его оплаты;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удержаний из заработной платы работников;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 xml:space="preserve">- учет финансовых результатов </w:t>
      </w:r>
      <w:bookmarkStart w:id="27" w:name="_Toc192912217"/>
      <w:r w:rsidRPr="00AB4304">
        <w:rPr>
          <w:rFonts w:ascii="Times New Roman" w:hAnsi="Times New Roman" w:cs="Times New Roman"/>
          <w:bCs/>
          <w:sz w:val="28"/>
          <w:szCs w:val="28"/>
        </w:rPr>
        <w:t>и использования прибыли</w:t>
      </w:r>
      <w:bookmarkEnd w:id="27"/>
      <w:r w:rsidRPr="00AB4304">
        <w:rPr>
          <w:rFonts w:ascii="Times New Roman" w:hAnsi="Times New Roman" w:cs="Times New Roman"/>
          <w:bCs/>
          <w:sz w:val="28"/>
          <w:szCs w:val="28"/>
        </w:rPr>
        <w:t>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финансовых результатов по обычным видам деятельности;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финансовых результатов по прочим видам деятельности;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нераспределенной прибыли;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собственного капитала;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уставного капитала;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учет резервного капитала и целевого финансирования;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кредитов и займов;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- нормативные документы, регулирующие порядок проведения инвентаризации имущества;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- основные понятия инвентаризации имущества;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- характеристику имущества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цели и периодичность проведения инвентаризации имущества;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задачи и состав инвентаризационной комиссии;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процесс подготовки к инвентаризации;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подготовки регистров аналитического учета по местам хранения имущества без указания количества и цены;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перечень лиц, ответственных за подготовительный этап для подбора документации, необходимой для проведения инвентаризации;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приемы физического подсчета имущества;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составления инвентаризационных описей и сроки передачи их в бухгалтерию;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Style w:val="fontuch"/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порядок составления сличительных ведомостей в бухгалтерии и установление соответствия </w:t>
      </w:r>
      <w:r w:rsidRPr="00AB4304">
        <w:rPr>
          <w:rStyle w:val="fontuch"/>
          <w:rFonts w:ascii="Times New Roman" w:hAnsi="Times New Roman" w:cs="Times New Roman"/>
          <w:sz w:val="28"/>
          <w:szCs w:val="28"/>
        </w:rPr>
        <w:t>данных о фактическом наличии средств данным бухгалтерского учета;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порядок инвентаризации основных средств и отражение ее результатов в бухгалтерских проводках;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инвентаризации нематериальных активов и отражение ее результатов в бухгалтерских проводках;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Style w:val="brownfont"/>
          <w:rFonts w:ascii="Times New Roman" w:hAnsi="Times New Roman" w:cs="Times New Roman"/>
          <w:sz w:val="28"/>
          <w:szCs w:val="28"/>
        </w:rPr>
      </w:pPr>
      <w:r w:rsidRPr="00AB4304">
        <w:rPr>
          <w:rStyle w:val="fontuch"/>
          <w:rFonts w:ascii="Times New Roman" w:hAnsi="Times New Roman" w:cs="Times New Roman"/>
          <w:sz w:val="28"/>
          <w:szCs w:val="28"/>
        </w:rPr>
        <w:t xml:space="preserve">-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</w:t>
      </w:r>
      <w:r w:rsidRPr="00AB4304">
        <w:rPr>
          <w:rStyle w:val="brownfont"/>
          <w:rFonts w:ascii="Times New Roman" w:hAnsi="Times New Roman" w:cs="Times New Roman"/>
          <w:bCs/>
          <w:sz w:val="28"/>
          <w:szCs w:val="28"/>
        </w:rPr>
        <w:t>«Недостачи и потери от порчи ценностей»;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Style w:val="brownfont"/>
          <w:rFonts w:ascii="Times New Roman" w:hAnsi="Times New Roman" w:cs="Times New Roman"/>
          <w:sz w:val="28"/>
          <w:szCs w:val="28"/>
        </w:rPr>
      </w:pPr>
      <w:r w:rsidRPr="00AB4304">
        <w:rPr>
          <w:rStyle w:val="brownfont"/>
          <w:rFonts w:ascii="Times New Roman" w:hAnsi="Times New Roman" w:cs="Times New Roman"/>
          <w:sz w:val="28"/>
          <w:szCs w:val="28"/>
        </w:rPr>
        <w:t>- формирование бухгалтерских проводок по списанию недостач в зависимости от причин их возникновения;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Style w:val="brownfont"/>
          <w:rFonts w:ascii="Times New Roman" w:hAnsi="Times New Roman" w:cs="Times New Roman"/>
          <w:sz w:val="28"/>
          <w:szCs w:val="28"/>
        </w:rPr>
      </w:pPr>
      <w:r w:rsidRPr="00AB4304">
        <w:rPr>
          <w:rStyle w:val="brownfont"/>
          <w:rFonts w:ascii="Times New Roman" w:hAnsi="Times New Roman" w:cs="Times New Roman"/>
          <w:sz w:val="28"/>
          <w:szCs w:val="28"/>
        </w:rPr>
        <w:t>- процедуру составления акта по результатам инвентаризации;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- порядок инвентаризации дебиторской и кредиторской задолженности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- порядок инвентаризации расчетов;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технологию определения реального состояния расчетов;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инвентаризации недостач и потерь от порчи ценностей (счет 94), целевого финансирования (счет 86), доходов будущих периодов (счет 98)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виды и порядок налогообложения;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систему налогов Российской Федерации;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элементы налогообложения;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источники уплаты налогов, сборов, пошлин;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оформление бухгалтерскими проводками начисления и перечисления сумм налогов и сборов;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аналитический учет по счету 68 «Расчеты по налогам и сборам»;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заполнения платежных поручений по перечислению налогов и сборов;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правила заполнения данных статуса плательщика, ИНН получателя, КПП получателя, наименования налоговой инспекции, КБК, ОКАТО, основания платежа, налогового периода, номера документа, даты документа, типа платежа;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коды бюджетной классификации, порядок их присвоения для налога, штрафа и пени;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образец заполнения платежных поручений по перечислению налогов, сборов и пошлин;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учет расчетов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аналитический учет по счету 69 «Расчеты по социальному страхованию и обеспечению»;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сущность и структуру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объекты налогообложения для исчисления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и сроки исчисления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особенности зачисления сумм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оформление бухгалтерскими проводками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начисления и перечисления сумм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napToGrid w:val="0"/>
          <w:sz w:val="28"/>
          <w:szCs w:val="28"/>
        </w:rPr>
        <w:t>- начисление и перечисление взносов на страхование от несчастных случаев на производстве и профессиональных заболеваний;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использование средств внебюджетных фондов;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заполнения платежных поручений по перечислению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образец заполнения платежных поручений по перечислению взносов по социальному страхованию и обеспечению;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процедуру контроля прохождения платежных поручений по расчетно-кассовым банковским операциям с использованием выписок банка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определение бухгалтерской отчетности как единой системы данных об имущественном и финансовом положении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механизм отражения нарастающим итогом на счетах бухгалтерского учета данных за отчетный период;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методы обобщения информации о хозяйственных операциях организации за отчетный период;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порядок составления шахматной таблицы и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оборотно-сальдовой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ведомости;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методы определения результатов хозяйственной деятельности за отчетный период;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требования к бухгалтерской отчетности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состав и содержание форм бухгалтерской отчетности;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бухгалтерский баланс как основную форму бухгалтерской отчетности;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- методы группировки и перенесения обобщенной учетной информации из </w:t>
      </w:r>
      <w:proofErr w:type="spellStart"/>
      <w:r w:rsidRPr="00AB4304">
        <w:rPr>
          <w:rFonts w:ascii="Times New Roman" w:hAnsi="Times New Roman" w:cs="Times New Roman"/>
          <w:sz w:val="28"/>
          <w:szCs w:val="28"/>
        </w:rPr>
        <w:t>оборотно-сальдовой</w:t>
      </w:r>
      <w:proofErr w:type="spellEnd"/>
      <w:r w:rsidRPr="00AB4304">
        <w:rPr>
          <w:rFonts w:ascii="Times New Roman" w:hAnsi="Times New Roman" w:cs="Times New Roman"/>
          <w:sz w:val="28"/>
          <w:szCs w:val="28"/>
        </w:rPr>
        <w:t xml:space="preserve"> ведомости в формы бухгалтерской отчетности;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процедуру составления пояснительной записки к бухгалтерскому балансу;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отражения изменений в учетной политике в целях бухгалтерского учета;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организации получения аудиторского заключения в случае необходимости;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сроки представления бухгалтерской отчетности;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- формы налоговых деклараций по налогам и сборам в бюджет и инструкции по их заполнению;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формы налоговой декларации взносов по социальному страхованию и обеспечению и инструкцию по ее заполнению;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форму статистической отчетности и инструкцию по ее заполнению;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содержание новых форм налоговых деклараций по налогам и сборам и новых инструкций  по их заполнению;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порядок регистрации и перерегистрации организации в налоговых органах, внебюджетных фондах и статистических органах;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методы финансового анализа;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виды и приемы финансового анализа;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- процедуры анализа бухгалтерского баланса: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порядок общей оценки структуры имущества организации и его источников по показателям баланса;</w:t>
      </w:r>
    </w:p>
    <w:p w:rsidR="00AB4304" w:rsidRPr="00AB4304" w:rsidRDefault="00AB4304" w:rsidP="00AB4304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 xml:space="preserve">- порядок </w:t>
      </w:r>
      <w:proofErr w:type="gramStart"/>
      <w:r w:rsidRPr="00AB4304">
        <w:rPr>
          <w:rFonts w:ascii="Times New Roman" w:hAnsi="Times New Roman" w:cs="Times New Roman"/>
          <w:iCs/>
          <w:sz w:val="28"/>
          <w:szCs w:val="28"/>
        </w:rPr>
        <w:t>определения результатов общей оценки структуры активов</w:t>
      </w:r>
      <w:proofErr w:type="gramEnd"/>
      <w:r w:rsidRPr="00AB4304">
        <w:rPr>
          <w:rFonts w:ascii="Times New Roman" w:hAnsi="Times New Roman" w:cs="Times New Roman"/>
          <w:iCs/>
          <w:sz w:val="28"/>
          <w:szCs w:val="28"/>
        </w:rPr>
        <w:t xml:space="preserve"> и их источников по показателям баланса;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процедуры анализа ликвидности бухгалтерского баланса;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порядок расчета финансовых коэффициентов для оценки платежеспособности;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состав критериев оценки несостоятельности (банкротства)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процедуры анализа показателей финансовой устойчивости;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процедуры анализа отчета о прибыли и убытках;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принципы и методы общей оценки деловой активности организации;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технологию расчета и анализа финансового цикла;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процедуры анализа уровня и динамики финансовых результатов по показателям отчетности;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4304">
        <w:rPr>
          <w:rFonts w:ascii="Times New Roman" w:hAnsi="Times New Roman" w:cs="Times New Roman"/>
          <w:iCs/>
          <w:sz w:val="28"/>
          <w:szCs w:val="28"/>
        </w:rPr>
        <w:t>- процедуры анализа влияния факторов на прибыль.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667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Результатом учебной практики является освоение  общих (ОК) и профессиональных (ПК) компетенций: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ОК 5. Владеть информационной культурой, анализировать и оценивать информацию с использованием информационно-коммуникационных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>технологий.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B4304" w:rsidRPr="00AB4304" w:rsidRDefault="00AB4304" w:rsidP="00AB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Выполнять поручения руководства в составе комиссии по инвентаризации имущества в местах его хранения.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2.2. Проводить подготовку к инвентаризации и проверку действительного соответствия фактических данных инвентаризации данным учета.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2.4. Проводить процедуры инвентаризации финансовых обязательств организации.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Формировать бухгалтерские проводки по начислению и перечислению налогов и сборов в бюджет различных уровней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3.3. Оформлять бухгалтерские проводки по начислению и исчислению страховых взносов во внебюджетные фонды.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ПК 3.4. Оформлять платежные документы на перечисление страховых взносов во внебюджетные фонды, контролировать их прохождение по  расчетно-кассовым банковским операциям.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ПК 4.2. Составлять формы бухгалтерской отчетности в установленные законодательством сроки.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 xml:space="preserve">ПК 4.3. Составлять налоговые декларации по налогам и сборам в бюджет, налоговые декларации по страховым взносам и формы статистической отчетности в установленный законодательством срок.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5.1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нормативно-правовыми актами, положениями, инструкциями, другими руководящими материалами и документами по ведению кассовых операций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5.2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формлять кассовые и банковские документы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ПК 5.3 Вести кассовые книги, составлять кассовую отчетность 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ПК 5.4</w:t>
      </w:r>
      <w:proofErr w:type="gramStart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</w:t>
      </w:r>
      <w:proofErr w:type="gramEnd"/>
      <w:r w:rsidRPr="00AB43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аботать с ККТ, знать правила ее технической эксплуатации</w:t>
      </w: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FF0000"/>
          <w:sz w:val="28"/>
          <w:szCs w:val="28"/>
        </w:rPr>
      </w:pPr>
    </w:p>
    <w:p w:rsidR="00AB4304" w:rsidRPr="00AB4304" w:rsidRDefault="00AB4304" w:rsidP="00AB4304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AB4304">
        <w:rPr>
          <w:b/>
          <w:bCs/>
          <w:color w:val="auto"/>
          <w:sz w:val="28"/>
          <w:szCs w:val="28"/>
        </w:rPr>
        <w:t>Объем производственной практики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Всего 288 часов, в то числе: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В рамках освоения ПМ.01 -  36 часов 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 рамках освоения ПМ.02 – 108 часов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 рамках освоения ПМ.03 – 36 часов</w:t>
      </w:r>
    </w:p>
    <w:p w:rsidR="00AB4304" w:rsidRPr="00AB4304" w:rsidRDefault="00AB4304" w:rsidP="00AB430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 рамках освоения ПМ.04 – 72 часов</w:t>
      </w:r>
    </w:p>
    <w:p w:rsidR="00AB4304" w:rsidRPr="00AB4304" w:rsidRDefault="00AB4304" w:rsidP="00AB4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 раках освоения  ПМ. 05 - 36 часов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AB4304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B4304">
        <w:rPr>
          <w:rFonts w:ascii="Times New Roman" w:hAnsi="Times New Roman" w:cs="Times New Roman"/>
          <w:spacing w:val="-5"/>
          <w:sz w:val="28"/>
          <w:szCs w:val="28"/>
        </w:rPr>
        <w:t xml:space="preserve">АННОТАЦИЯ ПРОГРАММЫ ПРОИЗВОДСТВЕННОЙ 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AB4304">
        <w:rPr>
          <w:rFonts w:ascii="Times New Roman" w:hAnsi="Times New Roman" w:cs="Times New Roman"/>
          <w:spacing w:val="-5"/>
          <w:sz w:val="28"/>
          <w:szCs w:val="28"/>
        </w:rPr>
        <w:t>(ПРЕДДИПЛОМНОЙ) ПРАКТИКИ</w:t>
      </w:r>
    </w:p>
    <w:p w:rsidR="00AB4304" w:rsidRPr="00AB4304" w:rsidRDefault="00AB4304" w:rsidP="00AB430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Программа производственной (преддипломной) практики студентов составлена в соответствии с Федеральным государственным образовательным стандартом среднего профессионального образования по специальности 38.02.01 «Экономика и бухгалтерский учет (по отраслям)», учебного плана специальности (очного и заочного отделения), утвержденного директором НАЧ ПОУ «НЭПТ».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Практика способствует закреплению и углублению теоретических знаний студентов, полученных в процессе обучения, и позволяет приобрести умения по всем видам профессиональной деятельности. В процессе прохождения практики студент приобретает опыт сбора и обработки практического материала, показывает способность критически оценить теоретические положения и действующую методологию учета, анализа, внутреннего и внешнего контроля в организациях различных форм собственности.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Преддипломная практика обеспечивает преемственность и последовательность в изучении теоретического и практического материала, предусматривает комплексный подход к предмету изучения и охватывает все основные объекты финансово-хозяйственной деятельности коммерческих организаций.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Практика обязательна как при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очной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, так и при заочной формах обучения. Прохождение практики осуществляется в соответствии с учебным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>планом и утвержденной программой практики и завершается составлением отчета о практике и его защитой.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Практика имеет </w:t>
      </w:r>
      <w:r w:rsidRPr="00AB4304">
        <w:rPr>
          <w:rFonts w:ascii="Times New Roman" w:hAnsi="Times New Roman" w:cs="Times New Roman"/>
          <w:bCs/>
          <w:sz w:val="28"/>
          <w:szCs w:val="28"/>
        </w:rPr>
        <w:t>целью </w:t>
      </w:r>
      <w:r w:rsidRPr="00AB4304">
        <w:rPr>
          <w:rFonts w:ascii="Times New Roman" w:hAnsi="Times New Roman" w:cs="Times New Roman"/>
          <w:sz w:val="28"/>
          <w:szCs w:val="28"/>
        </w:rPr>
        <w:t>комплексное освоение студентами всех видов профессиональной деятельности по специальности СПО, формирование общих и профессиональных компетенций, а также приобретение необходимых умений и опыта практической работы студентами по специальности.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Основные задачи практики:</w:t>
      </w:r>
    </w:p>
    <w:p w:rsidR="00AB4304" w:rsidRPr="00AB4304" w:rsidRDefault="00AB4304" w:rsidP="00AB4304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Ознакомиться с организацией предприятия, его структурой, технологией, основными функциями производственных и управленческих подразделений, учредительными документами, составить краткую технико-экономическую характеристику предприятия.</w:t>
      </w:r>
    </w:p>
    <w:p w:rsidR="00AB4304" w:rsidRPr="00AB4304" w:rsidRDefault="00AB4304" w:rsidP="00AB4304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Ознакомиться с организацией бухгалтерского учета на предприятии:</w:t>
      </w:r>
    </w:p>
    <w:p w:rsidR="00AB4304" w:rsidRPr="00AB4304" w:rsidRDefault="00AB4304" w:rsidP="00AB4304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учетной политикой предприятия и внутренними нормативными документами,</w:t>
      </w:r>
    </w:p>
    <w:p w:rsidR="00AB4304" w:rsidRPr="00AB4304" w:rsidRDefault="00AB4304" w:rsidP="00AB4304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организацией бухгалтерского учета,</w:t>
      </w:r>
    </w:p>
    <w:p w:rsidR="00AB4304" w:rsidRPr="00AB4304" w:rsidRDefault="00AB4304" w:rsidP="00AB4304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системой внутреннего контроля, с целью выявления достоверности бухгалтерской информации и бухгалтерской отчетности.</w:t>
      </w:r>
    </w:p>
    <w:p w:rsidR="00AB4304" w:rsidRPr="00AB4304" w:rsidRDefault="00AB4304" w:rsidP="00AB4304">
      <w:pPr>
        <w:numPr>
          <w:ilvl w:val="0"/>
          <w:numId w:val="28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степенью автоматизации учетно-аналитической работы на предприят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организацией.</w:t>
      </w:r>
    </w:p>
    <w:p w:rsidR="00AB4304" w:rsidRPr="00AB4304" w:rsidRDefault="00AB4304" w:rsidP="00AB430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Участвовать в работе бухгалтерии.</w:t>
      </w:r>
    </w:p>
    <w:p w:rsidR="00AB4304" w:rsidRPr="00AB4304" w:rsidRDefault="00AB4304" w:rsidP="00AB430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Участвовать в проведении инвентаризации материальных ценностей, денежных средств, расчетов.</w:t>
      </w:r>
    </w:p>
    <w:p w:rsidR="00AB4304" w:rsidRPr="00AB4304" w:rsidRDefault="00AB4304" w:rsidP="00AB430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Изучить содержание, организацию и методы аналитического обоснования управленческих решений на предприятии, а также необходимые для этой работы источники экономической информации.</w:t>
      </w:r>
    </w:p>
    <w:p w:rsidR="00AB4304" w:rsidRPr="00AB4304" w:rsidRDefault="00AB4304" w:rsidP="00AB430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Изучить порядок составления бизнес - плана организации.</w:t>
      </w:r>
    </w:p>
    <w:p w:rsidR="00AB4304" w:rsidRPr="00AB4304" w:rsidRDefault="00AB4304" w:rsidP="00AB430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 результатам работы предприятия за год составить краткое аналитическое заключение, характеризующее эффективность деятельности, и дать рекомендации по совершенствованию работы в будущем.</w:t>
      </w:r>
    </w:p>
    <w:p w:rsidR="00AB4304" w:rsidRPr="00AB4304" w:rsidRDefault="00AB4304" w:rsidP="00AB4304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Подробно изучить одно из направлений анализа хозяйственной деятельности (желательно, соответствующее теме дипломной работы студента), по данному разделу проводится углубленный анализ с привлечением максимально возможной информации, имеющейся на предприятии.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Практика заканчивается составлением отчета и его защитой у руководителя практики.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За период прохождения производственной практики </w:t>
      </w:r>
      <w:r w:rsidRPr="00AB4304">
        <w:rPr>
          <w:rFonts w:ascii="Times New Roman" w:hAnsi="Times New Roman" w:cs="Times New Roman"/>
          <w:bCs/>
          <w:sz w:val="28"/>
          <w:szCs w:val="28"/>
        </w:rPr>
        <w:t>студент должен:</w:t>
      </w:r>
    </w:p>
    <w:p w:rsidR="00AB4304" w:rsidRPr="00AB4304" w:rsidRDefault="00AB4304" w:rsidP="00AB4304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Ознакомиться с производственной структурой организации, технологией и основными функциями производственных подразделений.</w:t>
      </w:r>
    </w:p>
    <w:p w:rsidR="00AB4304" w:rsidRPr="00AB4304" w:rsidRDefault="00AB4304" w:rsidP="00AB4304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Изучить организацию бухгалтерского учета на предприятии и нормативно-правовую базу, включающую:</w:t>
      </w:r>
    </w:p>
    <w:p w:rsidR="00AB4304" w:rsidRPr="00AB4304" w:rsidRDefault="00AB4304" w:rsidP="00AB4304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Положение о бухгалтерской службе в организации.</w:t>
      </w:r>
    </w:p>
    <w:p w:rsidR="00AB4304" w:rsidRPr="00AB4304" w:rsidRDefault="00AB4304" w:rsidP="00AB4304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Учетную политику организации для целей финансового учета.</w:t>
      </w:r>
    </w:p>
    <w:p w:rsidR="00AB4304" w:rsidRPr="00AB4304" w:rsidRDefault="00AB4304" w:rsidP="00AB4304">
      <w:pPr>
        <w:numPr>
          <w:ilvl w:val="0"/>
          <w:numId w:val="27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Документооборот.</w:t>
      </w:r>
    </w:p>
    <w:p w:rsidR="00AB4304" w:rsidRPr="00AB4304" w:rsidRDefault="00AB4304" w:rsidP="00AB4304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lastRenderedPageBreak/>
        <w:t>Освоить организацию первичного учета, технику ведения учетных регистров, порядок заполнения Книги-Главной.</w:t>
      </w:r>
    </w:p>
    <w:p w:rsidR="00AB4304" w:rsidRPr="00AB4304" w:rsidRDefault="00AB4304" w:rsidP="00AB4304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Освоить методику бухгалтерского учета.</w:t>
      </w:r>
    </w:p>
    <w:p w:rsidR="00AB4304" w:rsidRPr="00AB4304" w:rsidRDefault="00AB4304" w:rsidP="00AB4304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Овладеть: навыками составления бухгалтерской и финансовой отчетности и осознанием влияния различных методов и способов финансового и бухгалтерского учета на финансовые результаты деятельности организации;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использовать полученные сведения для принятия управленческих решений;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работать с информацией в глобальных компьютерных сетях.</w:t>
      </w:r>
    </w:p>
    <w:p w:rsidR="00AB4304" w:rsidRPr="00AB4304" w:rsidRDefault="00AB4304" w:rsidP="00AB4304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Быть готовым к позитивному взаимодействию и сотрудничеству с коллегами; быть готовым к постоянному профессиональному росту, приобретению новых знаний.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Базы практики: бухгалтерия, подразделения, осуществляющие функции анализа и контроля финансово-хозяйственной деятельности, производственных предприятий и других коммерческих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различных организационно-правовых форм, оснащенные современным оборудованием и имеющие высококвалифицированный персонал.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304">
        <w:rPr>
          <w:rFonts w:ascii="Times New Roman" w:hAnsi="Times New Roman" w:cs="Times New Roman"/>
          <w:bCs/>
          <w:sz w:val="28"/>
          <w:szCs w:val="28"/>
        </w:rPr>
        <w:t>Организация практики: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Правильная организация и проведение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практики является одним из важнейших условий улучшения качества подготовки студентов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>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Содержание программы практики должно обеспечивать дидактически обоснованную последовательность процесса формирования у студентов системы профессиональных умений и навыков на всех этапах практики, усложнение заданий по мере перехода от одного этапа практики к другому. Программа практики рассматривается Учебно-методическим советом и утверждается руководителем техникума. Программа может корректироваться в зависимости от условий и специфики баз практики.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Последовательность прохождения студентами всех этапов практики, сроки проведения и точное соблюдение временных нормативов устанавливаются учебным заведением и находят свое отражение в графике проведения практики. Руководители практики составляют расписание практики и графики проведения консультаций. В соответствии с общими установками студенты совместно с руководителями практики составляют календарный план прохождения практики.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Практическое обучение студентов на базах практики осуществляется на основе прямых договоров между учебным заведением и организацией.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Руководителями практики назначаются наиболее опытные преподаватели специальных дисциплин. Руководство и </w:t>
      </w:r>
      <w:proofErr w:type="gramStart"/>
      <w:r w:rsidRPr="00AB4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304">
        <w:rPr>
          <w:rFonts w:ascii="Times New Roman" w:hAnsi="Times New Roman" w:cs="Times New Roman"/>
          <w:sz w:val="28"/>
          <w:szCs w:val="28"/>
        </w:rPr>
        <w:t xml:space="preserve"> проведением производственной практики студента со стороны НАЧ ПОУ </w:t>
      </w:r>
      <w:r w:rsidRPr="00AB4304">
        <w:rPr>
          <w:rFonts w:ascii="Times New Roman" w:hAnsi="Times New Roman" w:cs="Times New Roman"/>
          <w:sz w:val="28"/>
          <w:szCs w:val="28"/>
        </w:rPr>
        <w:lastRenderedPageBreak/>
        <w:t>НЭПТ осуществляет руководитель практики от техникума, а также руководителя практики от соответствующего предприятия, организации.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До выезда на практику студенты проходят инструктаж, на котором им сообщаются: порядок прохождения практики; содержание, оформление отчета о производственной практике; процедура проверки и защита отчета.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Последовательность прохождения практики уточняется на месте в организации с ее руководителем (главным бухгалтером или его заместителем), исходя из программы практики.</w:t>
      </w:r>
    </w:p>
    <w:p w:rsidR="00AB4304" w:rsidRPr="00AB4304" w:rsidRDefault="00AB4304" w:rsidP="00AB43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Руководитель практики в организации обязан: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организовать практику в соответствии с программой ее прохождения;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проверять у студента календарный план прохождения практики и при необходимости его откорректировать;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создавать соответствующие условия для изучения студентами организации учета по рабочим местам в соответствии с календарным планом прохождения практики;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регулярно проверять и подписывать дневник студента - практиканта о выполненной работе, предусмотренной программой практики;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 xml:space="preserve">обеспечить нормальные бытовые условия студентам - практикантам. </w:t>
      </w:r>
    </w:p>
    <w:p w:rsidR="00AB4304" w:rsidRPr="00AB4304" w:rsidRDefault="00AB4304" w:rsidP="00AB4304">
      <w:pPr>
        <w:widowControl w:val="0"/>
        <w:numPr>
          <w:ilvl w:val="0"/>
          <w:numId w:val="2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 период прохождения производственной практики студент должен:</w:t>
      </w:r>
    </w:p>
    <w:p w:rsidR="00AB4304" w:rsidRPr="00AB4304" w:rsidRDefault="00AB4304" w:rsidP="00AB4304">
      <w:pPr>
        <w:pStyle w:val="af6"/>
        <w:numPr>
          <w:ilvl w:val="3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B4304">
        <w:rPr>
          <w:rFonts w:ascii="Times New Roman" w:eastAsia="Times New Roman" w:hAnsi="Times New Roman"/>
          <w:sz w:val="28"/>
          <w:szCs w:val="28"/>
          <w:lang w:val="ru-RU" w:eastAsia="ru-RU"/>
        </w:rPr>
        <w:t>соблюдать действующий в организации внутренний распорядок дня;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выполнять поручения и указания руководителя практики со стороны руководителя организации;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своевременно и качественно выполнять задания, предусмотренные программой практики, и работу, поручаемую руководителем практики;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аккуратно вести дневник студента - практиканта и регулярно сдавать его руководителю практики на проверку и подпись;</w:t>
      </w:r>
    </w:p>
    <w:p w:rsidR="00AB4304" w:rsidRPr="00AB4304" w:rsidRDefault="00AB4304" w:rsidP="00AB4304">
      <w:pPr>
        <w:numPr>
          <w:ilvl w:val="0"/>
          <w:numId w:val="26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04">
        <w:rPr>
          <w:rFonts w:ascii="Times New Roman" w:hAnsi="Times New Roman" w:cs="Times New Roman"/>
          <w:sz w:val="28"/>
          <w:szCs w:val="28"/>
        </w:rPr>
        <w:t>собрать необходимый материал для составления отчета о прохождении производственной практики.</w:t>
      </w:r>
    </w:p>
    <w:p w:rsidR="00B737FB" w:rsidRDefault="00B737FB"/>
    <w:sectPr w:rsidR="00B737FB" w:rsidSect="0079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6DFC6B"/>
    <w:multiLevelType w:val="hybridMultilevel"/>
    <w:tmpl w:val="BFAC76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2340CE52"/>
    <w:lvl w:ilvl="0" w:tplc="A17CA354">
      <w:start w:val="1"/>
      <w:numFmt w:val="bullet"/>
      <w:lvlText w:val="-"/>
      <w:lvlJc w:val="left"/>
    </w:lvl>
    <w:lvl w:ilvl="1" w:tplc="73503460">
      <w:start w:val="1"/>
      <w:numFmt w:val="bullet"/>
      <w:lvlText w:val="В"/>
      <w:lvlJc w:val="left"/>
    </w:lvl>
    <w:lvl w:ilvl="2" w:tplc="D324CAFC">
      <w:start w:val="1"/>
      <w:numFmt w:val="bullet"/>
      <w:lvlText w:val="К"/>
      <w:lvlJc w:val="left"/>
    </w:lvl>
    <w:lvl w:ilvl="3" w:tplc="DAD6CE0C">
      <w:numFmt w:val="decimal"/>
      <w:lvlText w:val=""/>
      <w:lvlJc w:val="left"/>
    </w:lvl>
    <w:lvl w:ilvl="4" w:tplc="4316FA9C">
      <w:numFmt w:val="decimal"/>
      <w:lvlText w:val=""/>
      <w:lvlJc w:val="left"/>
    </w:lvl>
    <w:lvl w:ilvl="5" w:tplc="0044A4F2">
      <w:numFmt w:val="decimal"/>
      <w:lvlText w:val=""/>
      <w:lvlJc w:val="left"/>
    </w:lvl>
    <w:lvl w:ilvl="6" w:tplc="42F4EF2A">
      <w:numFmt w:val="decimal"/>
      <w:lvlText w:val=""/>
      <w:lvlJc w:val="left"/>
    </w:lvl>
    <w:lvl w:ilvl="7" w:tplc="D35AC492">
      <w:numFmt w:val="decimal"/>
      <w:lvlText w:val=""/>
      <w:lvlJc w:val="left"/>
    </w:lvl>
    <w:lvl w:ilvl="8" w:tplc="AD88CE36">
      <w:numFmt w:val="decimal"/>
      <w:lvlText w:val=""/>
      <w:lvlJc w:val="left"/>
    </w:lvl>
  </w:abstractNum>
  <w:abstractNum w:abstractNumId="2">
    <w:nsid w:val="000041BB"/>
    <w:multiLevelType w:val="hybridMultilevel"/>
    <w:tmpl w:val="0B82B65C"/>
    <w:lvl w:ilvl="0" w:tplc="856287DE">
      <w:start w:val="1"/>
      <w:numFmt w:val="bullet"/>
      <w:lvlText w:val="-"/>
      <w:lvlJc w:val="left"/>
    </w:lvl>
    <w:lvl w:ilvl="1" w:tplc="E7F64E1C">
      <w:numFmt w:val="decimal"/>
      <w:lvlText w:val=""/>
      <w:lvlJc w:val="left"/>
    </w:lvl>
    <w:lvl w:ilvl="2" w:tplc="07DAB23C">
      <w:numFmt w:val="decimal"/>
      <w:lvlText w:val=""/>
      <w:lvlJc w:val="left"/>
    </w:lvl>
    <w:lvl w:ilvl="3" w:tplc="204ECA3E">
      <w:numFmt w:val="decimal"/>
      <w:lvlText w:val=""/>
      <w:lvlJc w:val="left"/>
    </w:lvl>
    <w:lvl w:ilvl="4" w:tplc="391C3A58">
      <w:numFmt w:val="decimal"/>
      <w:lvlText w:val=""/>
      <w:lvlJc w:val="left"/>
    </w:lvl>
    <w:lvl w:ilvl="5" w:tplc="C03C3BB2">
      <w:numFmt w:val="decimal"/>
      <w:lvlText w:val=""/>
      <w:lvlJc w:val="left"/>
    </w:lvl>
    <w:lvl w:ilvl="6" w:tplc="7682DD22">
      <w:numFmt w:val="decimal"/>
      <w:lvlText w:val=""/>
      <w:lvlJc w:val="left"/>
    </w:lvl>
    <w:lvl w:ilvl="7" w:tplc="1E36485C">
      <w:numFmt w:val="decimal"/>
      <w:lvlText w:val=""/>
      <w:lvlJc w:val="left"/>
    </w:lvl>
    <w:lvl w:ilvl="8" w:tplc="4A78735C">
      <w:numFmt w:val="decimal"/>
      <w:lvlText w:val=""/>
      <w:lvlJc w:val="left"/>
    </w:lvl>
  </w:abstractNum>
  <w:abstractNum w:abstractNumId="3">
    <w:nsid w:val="08A96CC2"/>
    <w:multiLevelType w:val="hybridMultilevel"/>
    <w:tmpl w:val="2AE4D04E"/>
    <w:lvl w:ilvl="0" w:tplc="FF865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8C9460D"/>
    <w:multiLevelType w:val="hybridMultilevel"/>
    <w:tmpl w:val="440E5714"/>
    <w:lvl w:ilvl="0" w:tplc="0D3C2274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4366D"/>
    <w:multiLevelType w:val="hybridMultilevel"/>
    <w:tmpl w:val="2B7A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B78C6"/>
    <w:multiLevelType w:val="multilevel"/>
    <w:tmpl w:val="17D8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72D6F"/>
    <w:multiLevelType w:val="singleLevel"/>
    <w:tmpl w:val="7B02992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16155AFE"/>
    <w:multiLevelType w:val="hybridMultilevel"/>
    <w:tmpl w:val="F6F600B2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455D7"/>
    <w:multiLevelType w:val="multilevel"/>
    <w:tmpl w:val="CB46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328CD"/>
    <w:multiLevelType w:val="hybridMultilevel"/>
    <w:tmpl w:val="E7AC5E1C"/>
    <w:lvl w:ilvl="0" w:tplc="1D1E6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B96C9F"/>
    <w:multiLevelType w:val="multilevel"/>
    <w:tmpl w:val="D04A44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56ADF"/>
    <w:multiLevelType w:val="hybridMultilevel"/>
    <w:tmpl w:val="95E87D5C"/>
    <w:lvl w:ilvl="0" w:tplc="3EC68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156CEB"/>
    <w:multiLevelType w:val="hybridMultilevel"/>
    <w:tmpl w:val="68CE1838"/>
    <w:lvl w:ilvl="0" w:tplc="1D1E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935A8"/>
    <w:multiLevelType w:val="hybridMultilevel"/>
    <w:tmpl w:val="C0726040"/>
    <w:lvl w:ilvl="0" w:tplc="1D1E6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1E655C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F3242A"/>
    <w:multiLevelType w:val="multilevel"/>
    <w:tmpl w:val="364A03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A4252"/>
    <w:multiLevelType w:val="multilevel"/>
    <w:tmpl w:val="EF0C4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12A01"/>
    <w:multiLevelType w:val="multilevel"/>
    <w:tmpl w:val="2D22E7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811D0"/>
    <w:multiLevelType w:val="hybridMultilevel"/>
    <w:tmpl w:val="2CAE8AE4"/>
    <w:lvl w:ilvl="0" w:tplc="1D1E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D1925"/>
    <w:multiLevelType w:val="hybridMultilevel"/>
    <w:tmpl w:val="9476EA9C"/>
    <w:lvl w:ilvl="0" w:tplc="1D1E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C2F6A"/>
    <w:multiLevelType w:val="hybridMultilevel"/>
    <w:tmpl w:val="5A9C70E4"/>
    <w:lvl w:ilvl="0" w:tplc="1D1E6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424B09"/>
    <w:multiLevelType w:val="hybridMultilevel"/>
    <w:tmpl w:val="BCBE38F2"/>
    <w:lvl w:ilvl="0" w:tplc="8688A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E76B1E"/>
    <w:multiLevelType w:val="hybridMultilevel"/>
    <w:tmpl w:val="6A2EDF6C"/>
    <w:lvl w:ilvl="0" w:tplc="C2AE231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A27767A"/>
    <w:multiLevelType w:val="hybridMultilevel"/>
    <w:tmpl w:val="E68AC80E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F03C9"/>
    <w:multiLevelType w:val="hybridMultilevel"/>
    <w:tmpl w:val="D82EFB52"/>
    <w:lvl w:ilvl="0" w:tplc="C2AE231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C2C706E"/>
    <w:multiLevelType w:val="hybridMultilevel"/>
    <w:tmpl w:val="E41E06FA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651EE"/>
    <w:multiLevelType w:val="hybridMultilevel"/>
    <w:tmpl w:val="D7E88B38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13197"/>
    <w:multiLevelType w:val="singleLevel"/>
    <w:tmpl w:val="E8F8F67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28">
    <w:nsid w:val="602E0FAB"/>
    <w:multiLevelType w:val="multilevel"/>
    <w:tmpl w:val="46AC89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1012E06"/>
    <w:multiLevelType w:val="hybridMultilevel"/>
    <w:tmpl w:val="8BB419D2"/>
    <w:lvl w:ilvl="0" w:tplc="1D1E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D330F31"/>
    <w:multiLevelType w:val="hybridMultilevel"/>
    <w:tmpl w:val="EDF8CBC6"/>
    <w:lvl w:ilvl="0" w:tplc="820EB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D0174"/>
    <w:multiLevelType w:val="hybridMultilevel"/>
    <w:tmpl w:val="D1B23D94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A68A8"/>
    <w:multiLevelType w:val="hybridMultilevel"/>
    <w:tmpl w:val="80164614"/>
    <w:lvl w:ilvl="0" w:tplc="820EB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4F874"/>
    <w:multiLevelType w:val="hybridMultilevel"/>
    <w:tmpl w:val="FF4B25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7F2877E0"/>
    <w:multiLevelType w:val="hybridMultilevel"/>
    <w:tmpl w:val="5B007B04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3"/>
  </w:num>
  <w:num w:numId="4">
    <w:abstractNumId w:val="30"/>
  </w:num>
  <w:num w:numId="5">
    <w:abstractNumId w:val="5"/>
  </w:num>
  <w:num w:numId="6">
    <w:abstractNumId w:val="25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</w:num>
  <w:num w:numId="10">
    <w:abstractNumId w:val="34"/>
  </w:num>
  <w:num w:numId="11">
    <w:abstractNumId w:val="22"/>
  </w:num>
  <w:num w:numId="12">
    <w:abstractNumId w:val="24"/>
  </w:num>
  <w:num w:numId="13">
    <w:abstractNumId w:val="7"/>
  </w:num>
  <w:num w:numId="14">
    <w:abstractNumId w:val="33"/>
  </w:num>
  <w:num w:numId="15">
    <w:abstractNumId w:val="4"/>
  </w:num>
  <w:num w:numId="16">
    <w:abstractNumId w:val="13"/>
  </w:num>
  <w:num w:numId="17">
    <w:abstractNumId w:val="20"/>
  </w:num>
  <w:num w:numId="18">
    <w:abstractNumId w:val="10"/>
  </w:num>
  <w:num w:numId="19">
    <w:abstractNumId w:val="29"/>
  </w:num>
  <w:num w:numId="20">
    <w:abstractNumId w:val="19"/>
  </w:num>
  <w:num w:numId="21">
    <w:abstractNumId w:val="18"/>
  </w:num>
  <w:num w:numId="22">
    <w:abstractNumId w:val="6"/>
  </w:num>
  <w:num w:numId="23">
    <w:abstractNumId w:val="16"/>
  </w:num>
  <w:num w:numId="24">
    <w:abstractNumId w:val="9"/>
  </w:num>
  <w:num w:numId="25">
    <w:abstractNumId w:val="17"/>
  </w:num>
  <w:num w:numId="26">
    <w:abstractNumId w:val="14"/>
  </w:num>
  <w:num w:numId="27">
    <w:abstractNumId w:val="11"/>
  </w:num>
  <w:num w:numId="28">
    <w:abstractNumId w:val="15"/>
  </w:num>
  <w:num w:numId="29">
    <w:abstractNumId w:val="8"/>
  </w:num>
  <w:num w:numId="30">
    <w:abstractNumId w:val="23"/>
  </w:num>
  <w:num w:numId="31">
    <w:abstractNumId w:val="32"/>
  </w:num>
  <w:num w:numId="32">
    <w:abstractNumId w:val="35"/>
  </w:num>
  <w:num w:numId="33">
    <w:abstractNumId w:val="21"/>
  </w:num>
  <w:num w:numId="34">
    <w:abstractNumId w:val="12"/>
  </w:num>
  <w:num w:numId="35">
    <w:abstractNumId w:val="2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304"/>
    <w:rsid w:val="00242B7B"/>
    <w:rsid w:val="004A4BA8"/>
    <w:rsid w:val="007928A4"/>
    <w:rsid w:val="00934DF5"/>
    <w:rsid w:val="00AB4304"/>
    <w:rsid w:val="00B7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A4"/>
  </w:style>
  <w:style w:type="paragraph" w:styleId="1">
    <w:name w:val="heading 1"/>
    <w:basedOn w:val="a"/>
    <w:next w:val="a"/>
    <w:link w:val="10"/>
    <w:qFormat/>
    <w:rsid w:val="00AB430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0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rsid w:val="00AB4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43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AB4304"/>
    <w:rPr>
      <w:vertAlign w:val="superscript"/>
    </w:rPr>
  </w:style>
  <w:style w:type="paragraph" w:styleId="a6">
    <w:name w:val="Normal (Web)"/>
    <w:basedOn w:val="a"/>
    <w:uiPriority w:val="99"/>
    <w:rsid w:val="00AB430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AB430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"/>
    <w:rsid w:val="00AB430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Знак2"/>
    <w:basedOn w:val="a"/>
    <w:rsid w:val="00AB430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AB43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B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AB43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B4304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B43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AB4304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AB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3">
    <w:name w:val="Style33"/>
    <w:basedOn w:val="a"/>
    <w:rsid w:val="00AB43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69">
    <w:name w:val="Style69"/>
    <w:basedOn w:val="a"/>
    <w:rsid w:val="00AB430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89">
    <w:name w:val="Style89"/>
    <w:basedOn w:val="a"/>
    <w:rsid w:val="00AB4304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04">
    <w:name w:val="Style104"/>
    <w:basedOn w:val="a"/>
    <w:rsid w:val="00AB4304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16">
    <w:name w:val="Style116"/>
    <w:basedOn w:val="a"/>
    <w:rsid w:val="00AB4304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2">
    <w:name w:val="Font Style142"/>
    <w:basedOn w:val="a0"/>
    <w:rsid w:val="00AB4304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48">
    <w:name w:val="Font Style148"/>
    <w:basedOn w:val="a0"/>
    <w:rsid w:val="00AB430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0">
    <w:name w:val="Font Style150"/>
    <w:basedOn w:val="a0"/>
    <w:rsid w:val="00AB43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a"/>
    <w:rsid w:val="00AB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AB4304"/>
    <w:pPr>
      <w:widowControl w:val="0"/>
      <w:autoSpaceDE w:val="0"/>
      <w:autoSpaceDN w:val="0"/>
      <w:adjustRightInd w:val="0"/>
      <w:spacing w:after="0" w:line="317" w:lineRule="exact"/>
      <w:ind w:firstLine="68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5">
    <w:name w:val="Font Style135"/>
    <w:basedOn w:val="a0"/>
    <w:rsid w:val="00AB4304"/>
    <w:rPr>
      <w:rFonts w:ascii="Arial" w:hAnsi="Arial" w:cs="Arial"/>
      <w:color w:val="000000"/>
      <w:sz w:val="20"/>
      <w:szCs w:val="20"/>
    </w:rPr>
  </w:style>
  <w:style w:type="character" w:customStyle="1" w:styleId="FontStyle182">
    <w:name w:val="Font Style182"/>
    <w:basedOn w:val="a0"/>
    <w:rsid w:val="00AB43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92">
    <w:name w:val="Font Style192"/>
    <w:basedOn w:val="a0"/>
    <w:rsid w:val="00AB430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AB4304"/>
    <w:pPr>
      <w:widowControl w:val="0"/>
      <w:autoSpaceDE w:val="0"/>
      <w:autoSpaceDN w:val="0"/>
      <w:adjustRightInd w:val="0"/>
      <w:spacing w:after="0" w:line="413" w:lineRule="exact"/>
      <w:ind w:firstLine="1176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"/>
    <w:rsid w:val="00AB4304"/>
    <w:pPr>
      <w:widowControl w:val="0"/>
      <w:autoSpaceDE w:val="0"/>
      <w:autoSpaceDN w:val="0"/>
      <w:adjustRightInd w:val="0"/>
      <w:spacing w:after="0" w:line="186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7">
    <w:name w:val="Style17"/>
    <w:basedOn w:val="a"/>
    <w:rsid w:val="00AB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a"/>
    <w:rsid w:val="00AB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2">
    <w:name w:val="Style22"/>
    <w:basedOn w:val="a"/>
    <w:rsid w:val="00AB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AB4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AB430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1">
    <w:name w:val="Style31"/>
    <w:basedOn w:val="a"/>
    <w:rsid w:val="00AB4304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Arial" w:eastAsia="Times New Roman" w:hAnsi="Arial" w:cs="Times New Roman"/>
      <w:sz w:val="24"/>
      <w:szCs w:val="24"/>
    </w:rPr>
  </w:style>
  <w:style w:type="character" w:styleId="ae">
    <w:name w:val="Hyperlink"/>
    <w:basedOn w:val="a0"/>
    <w:uiPriority w:val="99"/>
    <w:rsid w:val="00AB4304"/>
    <w:rPr>
      <w:rFonts w:cs="Times New Roman"/>
      <w:color w:val="000080"/>
      <w:u w:val="single"/>
    </w:rPr>
  </w:style>
  <w:style w:type="character" w:customStyle="1" w:styleId="FontStyle61">
    <w:name w:val="Font Style61"/>
    <w:basedOn w:val="a0"/>
    <w:rsid w:val="00AB430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2">
    <w:name w:val="Font Style62"/>
    <w:basedOn w:val="a0"/>
    <w:uiPriority w:val="99"/>
    <w:rsid w:val="00AB4304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tentpane">
    <w:name w:val="contentpane"/>
    <w:basedOn w:val="a"/>
    <w:rsid w:val="00AB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AB4304"/>
    <w:rPr>
      <w:rFonts w:cs="Times New Roman"/>
      <w:b/>
      <w:bCs/>
    </w:rPr>
  </w:style>
  <w:style w:type="paragraph" w:styleId="21">
    <w:name w:val="Body Text Indent 2"/>
    <w:basedOn w:val="a"/>
    <w:link w:val="22"/>
    <w:rsid w:val="00AB4304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B430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32">
    <w:name w:val="Font Style132"/>
    <w:basedOn w:val="a0"/>
    <w:rsid w:val="00AB4304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79">
    <w:name w:val="Style79"/>
    <w:basedOn w:val="a"/>
    <w:rsid w:val="00AB4304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1">
    <w:name w:val="Font Style131"/>
    <w:basedOn w:val="a0"/>
    <w:rsid w:val="00AB4304"/>
    <w:rPr>
      <w:rFonts w:ascii="Arial" w:hAnsi="Arial" w:cs="Arial"/>
      <w:i/>
      <w:iCs/>
      <w:color w:val="000000"/>
      <w:sz w:val="20"/>
      <w:szCs w:val="20"/>
    </w:rPr>
  </w:style>
  <w:style w:type="paragraph" w:styleId="af0">
    <w:name w:val="Body Text Indent"/>
    <w:aliases w:val="текст,Основной текст 1"/>
    <w:basedOn w:val="a"/>
    <w:link w:val="af1"/>
    <w:uiPriority w:val="99"/>
    <w:rsid w:val="00AB4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0"/>
    <w:link w:val="af0"/>
    <w:uiPriority w:val="99"/>
    <w:rsid w:val="00AB4304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AB4304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3">
    <w:name w:val="List Bullet 3"/>
    <w:basedOn w:val="a"/>
    <w:autoRedefine/>
    <w:rsid w:val="00AB4304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Style46">
    <w:name w:val="Style46"/>
    <w:basedOn w:val="a"/>
    <w:rsid w:val="00AB430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97">
    <w:name w:val="Style97"/>
    <w:basedOn w:val="a"/>
    <w:rsid w:val="00AB4304"/>
    <w:pPr>
      <w:widowControl w:val="0"/>
      <w:autoSpaceDE w:val="0"/>
      <w:autoSpaceDN w:val="0"/>
      <w:adjustRightInd w:val="0"/>
      <w:spacing w:after="0" w:line="317" w:lineRule="exact"/>
      <w:ind w:firstLine="28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03">
    <w:name w:val="Style103"/>
    <w:basedOn w:val="a"/>
    <w:rsid w:val="00AB4304"/>
    <w:pPr>
      <w:widowControl w:val="0"/>
      <w:autoSpaceDE w:val="0"/>
      <w:autoSpaceDN w:val="0"/>
      <w:adjustRightInd w:val="0"/>
      <w:spacing w:after="0" w:line="317" w:lineRule="exact"/>
      <w:ind w:firstLine="403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2">
    <w:name w:val="Style42"/>
    <w:basedOn w:val="a"/>
    <w:rsid w:val="00AB430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26">
    <w:name w:val="Font Style126"/>
    <w:basedOn w:val="a0"/>
    <w:rsid w:val="00AB4304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134">
    <w:name w:val="Font Style134"/>
    <w:basedOn w:val="a0"/>
    <w:rsid w:val="00AB4304"/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">
    <w:name w:val="ConsPlusNormal"/>
    <w:rsid w:val="00AB4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4">
    <w:name w:val="Style14"/>
    <w:basedOn w:val="a"/>
    <w:uiPriority w:val="99"/>
    <w:rsid w:val="00AB4304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B4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40">
    <w:name w:val="Style40"/>
    <w:basedOn w:val="a"/>
    <w:rsid w:val="00AB4304"/>
    <w:pPr>
      <w:widowControl w:val="0"/>
      <w:autoSpaceDE w:val="0"/>
      <w:autoSpaceDN w:val="0"/>
      <w:adjustRightInd w:val="0"/>
      <w:spacing w:after="0" w:line="317" w:lineRule="exact"/>
      <w:ind w:firstLine="85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2">
    <w:name w:val="Содержимое таблицы"/>
    <w:basedOn w:val="a"/>
    <w:rsid w:val="00AB43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B4304"/>
  </w:style>
  <w:style w:type="paragraph" w:styleId="af3">
    <w:name w:val="Body Text"/>
    <w:basedOn w:val="a"/>
    <w:link w:val="af4"/>
    <w:rsid w:val="00AB430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B4304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link w:val="24"/>
    <w:locked/>
    <w:rsid w:val="00AB4304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B4304"/>
    <w:pPr>
      <w:shd w:val="clear" w:color="auto" w:fill="FFFFFF"/>
      <w:spacing w:after="0" w:line="240" w:lineRule="atLeast"/>
    </w:pPr>
    <w:rPr>
      <w:b/>
      <w:bCs/>
    </w:rPr>
  </w:style>
  <w:style w:type="character" w:customStyle="1" w:styleId="FontStyle50">
    <w:name w:val="Font Style50"/>
    <w:basedOn w:val="a0"/>
    <w:uiPriority w:val="99"/>
    <w:rsid w:val="00AB4304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uiPriority w:val="99"/>
    <w:rsid w:val="00AB4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5">
    <w:name w:val="Emphasis"/>
    <w:qFormat/>
    <w:rsid w:val="00AB4304"/>
    <w:rPr>
      <w:b/>
      <w:bCs/>
      <w:i/>
      <w:iCs/>
      <w:spacing w:val="10"/>
    </w:rPr>
  </w:style>
  <w:style w:type="paragraph" w:customStyle="1" w:styleId="ConsPlusNonformat">
    <w:name w:val="ConsPlusNonformat"/>
    <w:rsid w:val="00AB43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№3_"/>
    <w:basedOn w:val="a0"/>
    <w:link w:val="31"/>
    <w:uiPriority w:val="99"/>
    <w:locked/>
    <w:rsid w:val="00AB4304"/>
    <w:rPr>
      <w:b/>
      <w:bCs/>
      <w:shd w:val="clear" w:color="auto" w:fill="FFFFFF"/>
    </w:rPr>
  </w:style>
  <w:style w:type="character" w:customStyle="1" w:styleId="15">
    <w:name w:val="Основной текст + Полужирный15"/>
    <w:basedOn w:val="a0"/>
    <w:uiPriority w:val="99"/>
    <w:rsid w:val="00AB4304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AB4304"/>
    <w:pPr>
      <w:shd w:val="clear" w:color="auto" w:fill="FFFFFF"/>
      <w:spacing w:after="60" w:line="240" w:lineRule="atLeast"/>
      <w:outlineLvl w:val="2"/>
    </w:pPr>
    <w:rPr>
      <w:b/>
      <w:bCs/>
    </w:rPr>
  </w:style>
  <w:style w:type="character" w:customStyle="1" w:styleId="32">
    <w:name w:val="Заголовок №3"/>
    <w:basedOn w:val="30"/>
    <w:uiPriority w:val="99"/>
    <w:rsid w:val="00AB4304"/>
    <w:rPr>
      <w:rFonts w:ascii="Times New Roman" w:hAnsi="Times New Roman" w:cs="Times New Roman"/>
    </w:rPr>
  </w:style>
  <w:style w:type="paragraph" w:styleId="af6">
    <w:name w:val="List Paragraph"/>
    <w:basedOn w:val="a"/>
    <w:uiPriority w:val="34"/>
    <w:qFormat/>
    <w:rsid w:val="00AB4304"/>
    <w:pPr>
      <w:ind w:left="72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f7">
    <w:name w:val="Title"/>
    <w:basedOn w:val="a"/>
    <w:link w:val="af8"/>
    <w:qFormat/>
    <w:rsid w:val="00AB43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8">
    <w:name w:val="Название Знак"/>
    <w:basedOn w:val="a0"/>
    <w:link w:val="af7"/>
    <w:rsid w:val="00AB430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9">
    <w:name w:val="Основной текст_"/>
    <w:basedOn w:val="a0"/>
    <w:link w:val="33"/>
    <w:rsid w:val="00AB4304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9"/>
    <w:rsid w:val="00AB4304"/>
    <w:pPr>
      <w:widowControl w:val="0"/>
      <w:shd w:val="clear" w:color="auto" w:fill="FFFFFF"/>
      <w:spacing w:after="5100" w:line="298" w:lineRule="exact"/>
      <w:ind w:hanging="360"/>
      <w:jc w:val="center"/>
    </w:pPr>
    <w:rPr>
      <w:sz w:val="25"/>
      <w:szCs w:val="25"/>
    </w:rPr>
  </w:style>
  <w:style w:type="paragraph" w:customStyle="1" w:styleId="211">
    <w:name w:val="Список 21"/>
    <w:basedOn w:val="a"/>
    <w:rsid w:val="00AB430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fontuch">
    <w:name w:val="fontuch"/>
    <w:basedOn w:val="a0"/>
    <w:rsid w:val="00AB4304"/>
  </w:style>
  <w:style w:type="character" w:customStyle="1" w:styleId="brownfont">
    <w:name w:val="brownfont"/>
    <w:basedOn w:val="a0"/>
    <w:rsid w:val="00AB4304"/>
  </w:style>
  <w:style w:type="paragraph" w:customStyle="1" w:styleId="s1">
    <w:name w:val="s_1"/>
    <w:basedOn w:val="a"/>
    <w:rsid w:val="00AB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40069</Words>
  <Characters>228397</Characters>
  <Application>Microsoft Office Word</Application>
  <DocSecurity>0</DocSecurity>
  <Lines>1903</Lines>
  <Paragraphs>535</Paragraphs>
  <ScaleCrop>false</ScaleCrop>
  <Company/>
  <LinksUpToDate>false</LinksUpToDate>
  <CharactersWithSpaces>267931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5</cp:revision>
  <dcterms:created xsi:type="dcterms:W3CDTF">2019-05-08T07:47:00Z</dcterms:created>
  <dcterms:modified xsi:type="dcterms:W3CDTF">2019-05-08T08:42:00Z</dcterms:modified>
</cp:coreProperties>
</file>